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FE1678" w:rsidRPr="00FE1678" w:rsidP="00FE1678" w14:paraId="0F78A179" w14:textId="7777777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5pt">
            <v:imagedata r:id="rId5" r:href="rId6" o:title=""/>
          </v:shape>
        </w:pict>
      </w:r>
    </w:p>
    <w:p w:rsidR="00FE1678" w:rsidRPr="00FE1678" w:rsidP="00FE1678" w14:paraId="21D7689D" w14:textId="77777777">
      <w:pPr>
        <w:jc w:val="center"/>
        <w:rPr>
          <w:caps/>
          <w:sz w:val="36"/>
          <w:szCs w:val="36"/>
          <w:lang w:val="lv-LV"/>
        </w:rPr>
      </w:pPr>
      <w:r w:rsidRPr="00FE1678">
        <w:rPr>
          <w:caps/>
          <w:sz w:val="36"/>
          <w:szCs w:val="36"/>
          <w:lang w:val="lv-LV"/>
        </w:rPr>
        <w:t>Rīgas valstspilsētas pašvaldības</w:t>
      </w:r>
    </w:p>
    <w:p w:rsidR="00FE1678" w:rsidRPr="00FE1678" w:rsidP="00FE1678" w14:paraId="5FD517B7" w14:textId="77777777">
      <w:pPr>
        <w:jc w:val="center"/>
        <w:rPr>
          <w:caps/>
          <w:sz w:val="36"/>
          <w:szCs w:val="36"/>
          <w:lang w:val="lv-LV"/>
        </w:rPr>
      </w:pPr>
      <w:r w:rsidRPr="00FE1678">
        <w:rPr>
          <w:caps/>
          <w:sz w:val="36"/>
          <w:szCs w:val="36"/>
          <w:lang w:val="lv-LV"/>
        </w:rPr>
        <w:t>īpašuma departaments</w:t>
      </w:r>
    </w:p>
    <w:p w:rsidR="00FE1678" w:rsidRPr="00FE1678" w:rsidP="00FE1678" w14:paraId="0CFBA8AA" w14:textId="77777777">
      <w:pPr>
        <w:jc w:val="center"/>
        <w:rPr>
          <w:sz w:val="6"/>
          <w:szCs w:val="6"/>
          <w:lang w:val="lv-LV"/>
        </w:rPr>
      </w:pPr>
    </w:p>
    <w:p w:rsidR="00FE1678" w:rsidRPr="00FE1678" w:rsidP="00FE1678" w14:paraId="2D824BCA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FE1678">
        <w:rPr>
          <w:sz w:val="22"/>
          <w:szCs w:val="22"/>
          <w:lang w:val="lv-LV"/>
        </w:rPr>
        <w:t>Riharda Vāgnera iela 5, Rīga, LV-1050, tālrunis 67026138, e</w:t>
      </w:r>
      <w:r w:rsidRPr="00FE1678">
        <w:rPr>
          <w:sz w:val="22"/>
          <w:szCs w:val="22"/>
          <w:lang w:val="lv-LV"/>
        </w:rPr>
        <w:noBreakHyphen/>
        <w:t>pasts: di@riga.lv</w:t>
      </w:r>
    </w:p>
    <w:p w:rsidR="00FE1678" w:rsidRPr="00FE1678" w:rsidP="00FE1678" w14:paraId="7AA2498A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E1678" w:rsidRPr="00FE1678" w:rsidP="00FE1678" w14:paraId="3EEC2613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FE1678">
        <w:rPr>
          <w:caps/>
          <w:sz w:val="34"/>
          <w:szCs w:val="34"/>
          <w:lang w:val="lv-LV"/>
        </w:rPr>
        <w:t>IEKŠĒJIE NOTEIKUMI</w:t>
      </w:r>
    </w:p>
    <w:p w:rsidR="00FE1678" w:rsidRPr="00FE1678" w:rsidP="00FE1678" w14:paraId="047D72F5" w14:textId="77777777">
      <w:pPr>
        <w:jc w:val="center"/>
        <w:rPr>
          <w:sz w:val="16"/>
          <w:szCs w:val="16"/>
          <w:lang w:val="lv-LV"/>
        </w:rPr>
      </w:pPr>
    </w:p>
    <w:p w:rsidR="00FE1678" w:rsidRPr="00FE1678" w:rsidP="00FE1678" w14:paraId="5BAFE27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FE1678">
        <w:rPr>
          <w:sz w:val="26"/>
          <w:szCs w:val="26"/>
          <w:lang w:val="lv-LV"/>
        </w:rPr>
        <w:t>Rīgā</w:t>
      </w:r>
    </w:p>
    <w:p w:rsidR="00C26877" w:rsidRPr="000075DA" w:rsidP="00C26877" w14:paraId="6A7D4A47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217F2C38" w14:textId="77777777" w:rsidTr="00D35D12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C26877" w:rsidRPr="000075DA" w:rsidP="00D35D12" w14:paraId="63976673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24.08.2026.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C26877" w:rsidRPr="000075DA" w:rsidP="00D35D12" w14:paraId="42422FC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C26877" w:rsidRPr="000075DA" w:rsidP="00D35D12" w14:paraId="002EE120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DI-26-9-nts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P="00077CAB" w14:paraId="26D01E8A" w14:textId="77777777">
      <w:pPr>
        <w:jc w:val="both"/>
        <w:rPr>
          <w:sz w:val="26"/>
          <w:szCs w:val="26"/>
          <w:lang w:val="lv-LV"/>
        </w:rPr>
      </w:pPr>
    </w:p>
    <w:p w:rsidR="00077CAB" w:rsidRPr="000075DA" w:rsidP="00077CAB" w14:paraId="7D5DB5E3" w14:textId="77777777">
      <w:pPr>
        <w:jc w:val="both"/>
        <w:rPr>
          <w:sz w:val="26"/>
          <w:szCs w:val="26"/>
          <w:lang w:val="lv-LV"/>
        </w:rPr>
      </w:pPr>
    </w:p>
    <w:p w:rsidR="00116723" w:rsidP="00116723" w14:paraId="470E93D8" w14:textId="77777777">
      <w:pPr>
        <w:jc w:val="center"/>
        <w:rPr>
          <w:b/>
          <w:sz w:val="26"/>
          <w:szCs w:val="26"/>
          <w:lang w:val="lv-LV"/>
        </w:rPr>
      </w:pPr>
      <w:r w:rsidRPr="00C51AF6">
        <w:rPr>
          <w:b/>
          <w:sz w:val="26"/>
          <w:szCs w:val="26"/>
          <w:lang w:val="lv-LV"/>
        </w:rPr>
        <w:t xml:space="preserve">Piespiedu naudas summas </w:t>
      </w:r>
      <w:r>
        <w:rPr>
          <w:b/>
          <w:sz w:val="26"/>
          <w:szCs w:val="26"/>
          <w:lang w:val="lv-LV"/>
        </w:rPr>
        <w:t>aprēķināšanas</w:t>
      </w:r>
      <w:r w:rsidRPr="00C51AF6">
        <w:rPr>
          <w:b/>
          <w:sz w:val="26"/>
          <w:szCs w:val="26"/>
          <w:lang w:val="lv-LV"/>
        </w:rPr>
        <w:t xml:space="preserve"> kārtība</w:t>
      </w:r>
    </w:p>
    <w:p w:rsidR="00116723" w:rsidRPr="00C51AF6" w:rsidP="00116723" w14:paraId="154AACF3" w14:textId="77777777">
      <w:pPr>
        <w:jc w:val="center"/>
        <w:rPr>
          <w:b/>
          <w:sz w:val="26"/>
          <w:szCs w:val="26"/>
          <w:lang w:val="lv-LV"/>
        </w:rPr>
      </w:pPr>
    </w:p>
    <w:p w:rsidR="00116723" w:rsidRPr="00C51AF6" w:rsidP="00116723" w14:paraId="6CD993D5" w14:textId="77777777">
      <w:pPr>
        <w:jc w:val="right"/>
        <w:rPr>
          <w:i/>
          <w:sz w:val="26"/>
          <w:szCs w:val="26"/>
          <w:lang w:val="lv-LV"/>
        </w:rPr>
      </w:pPr>
      <w:r w:rsidRPr="00C51AF6">
        <w:rPr>
          <w:i/>
          <w:sz w:val="26"/>
          <w:szCs w:val="26"/>
          <w:lang w:val="lv-LV"/>
        </w:rPr>
        <w:t>Izdoti saskaņā ar Valsts pārvaldes iekārtas</w:t>
      </w:r>
    </w:p>
    <w:p w:rsidR="00116723" w:rsidRPr="00C51AF6" w:rsidP="00116723" w14:paraId="72093D00" w14:textId="77777777">
      <w:pPr>
        <w:jc w:val="right"/>
        <w:rPr>
          <w:i/>
          <w:sz w:val="26"/>
          <w:szCs w:val="26"/>
          <w:lang w:val="lv-LV"/>
        </w:rPr>
      </w:pPr>
      <w:r w:rsidRPr="00C51AF6">
        <w:rPr>
          <w:i/>
          <w:sz w:val="26"/>
          <w:szCs w:val="26"/>
          <w:lang w:val="lv-LV"/>
        </w:rPr>
        <w:t>likuma</w:t>
      </w:r>
      <w:r w:rsidRPr="00C51AF6">
        <w:rPr>
          <w:sz w:val="26"/>
          <w:szCs w:val="26"/>
          <w:lang w:val="lv-LV"/>
        </w:rPr>
        <w:t xml:space="preserve"> </w:t>
      </w:r>
      <w:r w:rsidRPr="00C51AF6">
        <w:rPr>
          <w:i/>
          <w:sz w:val="26"/>
          <w:szCs w:val="26"/>
          <w:lang w:val="lv-LV"/>
        </w:rPr>
        <w:t>72. panta pirmās daļas 2. punktu un</w:t>
      </w:r>
    </w:p>
    <w:p w:rsidR="00116723" w:rsidRPr="00C51AF6" w:rsidP="00116723" w14:paraId="6776151F" w14:textId="77777777">
      <w:pPr>
        <w:jc w:val="right"/>
        <w:rPr>
          <w:i/>
          <w:sz w:val="26"/>
          <w:szCs w:val="26"/>
          <w:lang w:val="lv-LV"/>
        </w:rPr>
      </w:pPr>
      <w:r w:rsidRPr="00C51AF6">
        <w:rPr>
          <w:i/>
          <w:sz w:val="26"/>
          <w:szCs w:val="26"/>
          <w:lang w:val="lv-LV"/>
        </w:rPr>
        <w:t>73. panta pirmās daļas 4. punktu</w:t>
      </w:r>
    </w:p>
    <w:p w:rsidR="00116723" w:rsidRPr="00C51AF6" w:rsidP="00077CAB" w14:paraId="1E1E4FE1" w14:textId="77777777">
      <w:pPr>
        <w:rPr>
          <w:b/>
          <w:sz w:val="26"/>
          <w:szCs w:val="26"/>
          <w:lang w:val="lv-LV"/>
        </w:rPr>
      </w:pPr>
    </w:p>
    <w:p w:rsidR="00116723" w:rsidRPr="00C51AF6" w:rsidP="00116723" w14:paraId="0BEB1D2B" w14:textId="77777777">
      <w:pPr>
        <w:pStyle w:val="ListParagraph"/>
        <w:ind w:left="0"/>
        <w:jc w:val="center"/>
        <w:rPr>
          <w:b/>
          <w:sz w:val="26"/>
          <w:szCs w:val="26"/>
          <w:lang w:val="lv-LV"/>
        </w:rPr>
      </w:pPr>
      <w:r w:rsidRPr="00C51AF6">
        <w:rPr>
          <w:b/>
          <w:sz w:val="26"/>
          <w:szCs w:val="26"/>
          <w:lang w:val="lv-LV"/>
        </w:rPr>
        <w:t>I. Vispārīgie jautājumi</w:t>
      </w:r>
    </w:p>
    <w:p w:rsidR="00116723" w:rsidRPr="00C51AF6" w:rsidP="00116723" w14:paraId="55CAB776" w14:textId="77777777">
      <w:pPr>
        <w:rPr>
          <w:b/>
          <w:sz w:val="26"/>
          <w:szCs w:val="26"/>
          <w:lang w:val="lv-LV"/>
        </w:rPr>
      </w:pPr>
    </w:p>
    <w:p w:rsidR="00116723" w:rsidRPr="00092E01" w:rsidP="0093524F" w14:paraId="5CED1696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B01478">
        <w:rPr>
          <w:sz w:val="26"/>
          <w:szCs w:val="26"/>
          <w:lang w:val="lv-LV"/>
        </w:rPr>
        <w:t xml:space="preserve">Iekšējie noteikumi nosaka kārtību, kādā </w:t>
      </w:r>
      <w:r>
        <w:rPr>
          <w:sz w:val="26"/>
          <w:szCs w:val="26"/>
          <w:lang w:val="lv-LV"/>
        </w:rPr>
        <w:t>aprēķina</w:t>
      </w:r>
      <w:r w:rsidRPr="00B01478">
        <w:rPr>
          <w:sz w:val="26"/>
          <w:szCs w:val="26"/>
          <w:lang w:val="lv-LV"/>
        </w:rPr>
        <w:t xml:space="preserve"> piespiedu naudas summ</w:t>
      </w:r>
      <w:r>
        <w:rPr>
          <w:sz w:val="26"/>
          <w:szCs w:val="26"/>
          <w:lang w:val="lv-LV"/>
        </w:rPr>
        <w:t>u</w:t>
      </w:r>
      <w:r w:rsidRPr="00B01478">
        <w:rPr>
          <w:sz w:val="26"/>
          <w:szCs w:val="26"/>
          <w:lang w:val="lv-LV"/>
        </w:rPr>
        <w:t xml:space="preserve">, kas uzliekama </w:t>
      </w:r>
      <w:r>
        <w:rPr>
          <w:sz w:val="26"/>
          <w:szCs w:val="26"/>
          <w:lang w:val="lv-LV"/>
        </w:rPr>
        <w:t xml:space="preserve">par </w:t>
      </w:r>
      <w:r w:rsidRPr="00B01478">
        <w:rPr>
          <w:sz w:val="26"/>
          <w:szCs w:val="26"/>
          <w:lang w:val="lv-LV"/>
        </w:rPr>
        <w:t>administratīvā akta</w:t>
      </w:r>
      <w:r>
        <w:rPr>
          <w:sz w:val="26"/>
          <w:szCs w:val="26"/>
          <w:lang w:val="lv-LV"/>
        </w:rPr>
        <w:t>, ar kuru noteikts</w:t>
      </w:r>
      <w:r w:rsidRPr="00B0147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pienākums novērst </w:t>
      </w:r>
      <w:r w:rsidRPr="00692A98">
        <w:rPr>
          <w:sz w:val="26"/>
          <w:szCs w:val="26"/>
          <w:lang w:val="lv-LV"/>
        </w:rPr>
        <w:t>būves fasādes un citu ārējo konstrukciju tehnisk</w:t>
      </w:r>
      <w:r>
        <w:rPr>
          <w:sz w:val="26"/>
          <w:szCs w:val="26"/>
          <w:lang w:val="lv-LV"/>
        </w:rPr>
        <w:t>ā</w:t>
      </w:r>
      <w:r w:rsidRPr="00692A98">
        <w:rPr>
          <w:sz w:val="26"/>
          <w:szCs w:val="26"/>
          <w:lang w:val="lv-LV"/>
        </w:rPr>
        <w:t xml:space="preserve"> stāvok</w:t>
      </w:r>
      <w:r>
        <w:rPr>
          <w:sz w:val="26"/>
          <w:szCs w:val="26"/>
          <w:lang w:val="lv-LV"/>
        </w:rPr>
        <w:t>ļa</w:t>
      </w:r>
      <w:r w:rsidRPr="00692A98">
        <w:rPr>
          <w:sz w:val="26"/>
          <w:szCs w:val="26"/>
          <w:lang w:val="lv-LV"/>
        </w:rPr>
        <w:t xml:space="preserve"> vai ārēj</w:t>
      </w:r>
      <w:r>
        <w:rPr>
          <w:sz w:val="26"/>
          <w:szCs w:val="26"/>
          <w:lang w:val="lv-LV"/>
        </w:rPr>
        <w:t>ā</w:t>
      </w:r>
      <w:r w:rsidRPr="00692A98">
        <w:rPr>
          <w:sz w:val="26"/>
          <w:szCs w:val="26"/>
          <w:lang w:val="lv-LV"/>
        </w:rPr>
        <w:t xml:space="preserve"> izskat</w:t>
      </w:r>
      <w:r>
        <w:rPr>
          <w:sz w:val="26"/>
          <w:szCs w:val="26"/>
          <w:lang w:val="lv-LV"/>
        </w:rPr>
        <w:t>a</w:t>
      </w:r>
      <w:r w:rsidRPr="00692A98">
        <w:rPr>
          <w:sz w:val="26"/>
          <w:szCs w:val="26"/>
          <w:lang w:val="lv-LV"/>
        </w:rPr>
        <w:t xml:space="preserve"> neatbilst</w:t>
      </w:r>
      <w:r>
        <w:rPr>
          <w:sz w:val="26"/>
          <w:szCs w:val="26"/>
          <w:lang w:val="lv-LV"/>
        </w:rPr>
        <w:t>ību</w:t>
      </w:r>
      <w:r w:rsidRPr="00692A98">
        <w:rPr>
          <w:sz w:val="26"/>
          <w:szCs w:val="26"/>
          <w:lang w:val="lv-LV"/>
        </w:rPr>
        <w:t xml:space="preserve"> pilsētvides ainavas vai ainaviski vērtīgās teritorijas prasībām</w:t>
      </w:r>
      <w:r>
        <w:rPr>
          <w:sz w:val="26"/>
          <w:szCs w:val="26"/>
          <w:lang w:val="lv-LV"/>
        </w:rPr>
        <w:t xml:space="preserve"> (turpmāk – lēmums</w:t>
      </w:r>
      <w:r w:rsidRPr="00092E01">
        <w:rPr>
          <w:sz w:val="26"/>
          <w:szCs w:val="26"/>
          <w:lang w:val="lv-LV"/>
        </w:rPr>
        <w:t xml:space="preserve">) labprātīgas neizpildes gadījumā, ja kā </w:t>
      </w:r>
      <w:r>
        <w:rPr>
          <w:sz w:val="26"/>
          <w:szCs w:val="26"/>
          <w:lang w:val="lv-LV"/>
        </w:rPr>
        <w:t>lēmuma</w:t>
      </w:r>
      <w:r w:rsidRPr="00092E01">
        <w:rPr>
          <w:sz w:val="26"/>
          <w:szCs w:val="26"/>
          <w:lang w:val="lv-LV"/>
        </w:rPr>
        <w:t xml:space="preserve"> izpildiestāde ir noteikts Rīgas valstspilsētas pašvaldības Īpašuma departaments (turpmāk – Departaments).</w:t>
      </w:r>
    </w:p>
    <w:p w:rsidR="00116723" w:rsidP="00116723" w14:paraId="0E8867D7" w14:textId="77777777">
      <w:pPr>
        <w:pStyle w:val="ListParagraph"/>
        <w:ind w:left="709" w:firstLine="426"/>
        <w:jc w:val="both"/>
        <w:rPr>
          <w:sz w:val="26"/>
          <w:szCs w:val="26"/>
          <w:lang w:val="lv-LV"/>
        </w:rPr>
      </w:pPr>
    </w:p>
    <w:p w:rsidR="00116723" w:rsidRPr="009B6300" w:rsidP="0093524F" w14:paraId="22045370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Iekšējos noteikumus piemēro gadījumos, kad Departaments ir Rīgas domes lēmuma, ar kuru </w:t>
      </w:r>
      <w:r w:rsidRPr="000354DD">
        <w:rPr>
          <w:sz w:val="26"/>
          <w:szCs w:val="26"/>
          <w:lang w:val="lv-LV"/>
        </w:rPr>
        <w:t xml:space="preserve">noteikts pienākums </w:t>
      </w:r>
      <w:r>
        <w:rPr>
          <w:sz w:val="26"/>
          <w:szCs w:val="26"/>
          <w:lang w:val="lv-LV"/>
        </w:rPr>
        <w:t xml:space="preserve">sakārtot vai nojaukt </w:t>
      </w:r>
      <w:r w:rsidRPr="009B6300">
        <w:rPr>
          <w:sz w:val="26"/>
          <w:szCs w:val="26"/>
          <w:lang w:val="lv-LV"/>
        </w:rPr>
        <w:t>būv</w:t>
      </w:r>
      <w:r>
        <w:rPr>
          <w:sz w:val="26"/>
          <w:szCs w:val="26"/>
          <w:lang w:val="lv-LV"/>
        </w:rPr>
        <w:t>i, ja tā</w:t>
      </w:r>
      <w:r w:rsidRPr="009B6300">
        <w:rPr>
          <w:sz w:val="26"/>
          <w:szCs w:val="26"/>
          <w:lang w:val="lv-LV"/>
        </w:rPr>
        <w:t xml:space="preserve"> ir pilnīgi vai daļēji sagruvusi vai nonākusi tādā tehniskajā stāvoklī, ka ir bīstama vai bojā ainavu, izpildiestāde.</w:t>
      </w:r>
    </w:p>
    <w:p w:rsidR="00116723" w:rsidP="00116723" w14:paraId="1B01A93C" w14:textId="77777777">
      <w:pPr>
        <w:pStyle w:val="ListParagraph"/>
        <w:ind w:left="709" w:firstLine="426"/>
        <w:jc w:val="both"/>
        <w:rPr>
          <w:sz w:val="26"/>
          <w:szCs w:val="26"/>
          <w:lang w:val="lv-LV"/>
        </w:rPr>
      </w:pPr>
    </w:p>
    <w:p w:rsidR="00116723" w:rsidP="0093524F" w14:paraId="29C62975" w14:textId="66BADF4F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C51AF6">
        <w:rPr>
          <w:sz w:val="26"/>
          <w:szCs w:val="26"/>
          <w:lang w:val="lv-LV"/>
        </w:rPr>
        <w:t xml:space="preserve">Departaments piespiedu naudas summas </w:t>
      </w:r>
      <w:r w:rsidR="00B331D6">
        <w:rPr>
          <w:sz w:val="26"/>
          <w:szCs w:val="26"/>
          <w:lang w:val="lv-LV"/>
        </w:rPr>
        <w:t>aprēķināšanai</w:t>
      </w:r>
      <w:r w:rsidRPr="00C51AF6">
        <w:rPr>
          <w:sz w:val="26"/>
          <w:szCs w:val="26"/>
          <w:lang w:val="lv-LV"/>
        </w:rPr>
        <w:t xml:space="preserve"> izmanto publiski pieejamo informāciju.</w:t>
      </w:r>
    </w:p>
    <w:p w:rsidR="00116723" w:rsidRPr="00287163" w:rsidP="00116723" w14:paraId="32312BFF" w14:textId="77777777">
      <w:pPr>
        <w:pStyle w:val="ListParagraph"/>
        <w:tabs>
          <w:tab w:val="left" w:pos="1134"/>
        </w:tabs>
        <w:ind w:left="709"/>
        <w:jc w:val="both"/>
        <w:rPr>
          <w:sz w:val="26"/>
          <w:szCs w:val="26"/>
          <w:lang w:val="lv-LV"/>
        </w:rPr>
      </w:pPr>
    </w:p>
    <w:p w:rsidR="00116723" w:rsidRPr="00C51AF6" w:rsidP="00116723" w14:paraId="23719BD9" w14:textId="77777777">
      <w:pPr>
        <w:jc w:val="center"/>
        <w:rPr>
          <w:b/>
          <w:sz w:val="26"/>
          <w:szCs w:val="26"/>
          <w:lang w:val="lv-LV"/>
        </w:rPr>
      </w:pPr>
      <w:r w:rsidRPr="00C51AF6">
        <w:rPr>
          <w:b/>
          <w:sz w:val="26"/>
          <w:szCs w:val="26"/>
          <w:lang w:val="lv-LV"/>
        </w:rPr>
        <w:t xml:space="preserve">II. Piespiedu naudas </w:t>
      </w:r>
      <w:r>
        <w:rPr>
          <w:b/>
          <w:sz w:val="26"/>
          <w:szCs w:val="26"/>
          <w:lang w:val="lv-LV"/>
        </w:rPr>
        <w:t>summas aprēķināšana</w:t>
      </w:r>
    </w:p>
    <w:p w:rsidR="00116723" w:rsidRPr="00C51AF6" w:rsidP="00116723" w14:paraId="58748EE0" w14:textId="77777777">
      <w:pPr>
        <w:jc w:val="both"/>
        <w:rPr>
          <w:sz w:val="26"/>
          <w:szCs w:val="26"/>
          <w:lang w:val="lv-LV"/>
        </w:rPr>
      </w:pPr>
    </w:p>
    <w:p w:rsidR="00116723" w:rsidRPr="007A7063" w:rsidP="00116723" w14:paraId="0A9A0650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7A7063">
        <w:rPr>
          <w:sz w:val="26"/>
          <w:szCs w:val="26"/>
          <w:lang w:val="lv-LV"/>
        </w:rPr>
        <w:t>Piespiedu naudas summu katram adresātam nosaka individuāli ievērojot iekšējos noteikumos noteikto aprēķināšanas kārtību.</w:t>
      </w:r>
    </w:p>
    <w:p w:rsidR="00116723" w:rsidP="00116723" w14:paraId="51F0E3DB" w14:textId="77777777">
      <w:pPr>
        <w:pStyle w:val="ListParagraph"/>
        <w:tabs>
          <w:tab w:val="left" w:pos="1134"/>
        </w:tabs>
        <w:ind w:left="426"/>
        <w:jc w:val="both"/>
        <w:rPr>
          <w:sz w:val="26"/>
          <w:szCs w:val="26"/>
          <w:lang w:val="lv-LV"/>
        </w:rPr>
      </w:pPr>
    </w:p>
    <w:p w:rsidR="00116723" w:rsidP="00116723" w14:paraId="21623CA0" w14:textId="7CA8A243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C51AF6">
        <w:rPr>
          <w:sz w:val="26"/>
          <w:szCs w:val="26"/>
          <w:lang w:val="lv-LV"/>
        </w:rPr>
        <w:t xml:space="preserve">Departaments pirmo piespiedu naudas summu nosaka </w:t>
      </w:r>
      <w:r>
        <w:rPr>
          <w:sz w:val="26"/>
          <w:szCs w:val="26"/>
          <w:lang w:val="lv-LV"/>
        </w:rPr>
        <w:t>5</w:t>
      </w:r>
      <w:r w:rsidRPr="00C51AF6">
        <w:rPr>
          <w:sz w:val="26"/>
          <w:szCs w:val="26"/>
          <w:lang w:val="lv-LV"/>
        </w:rPr>
        <w:t xml:space="preserve">0 </w:t>
      </w:r>
      <w:r w:rsidRPr="00C51AF6">
        <w:rPr>
          <w:i/>
          <w:sz w:val="26"/>
          <w:szCs w:val="26"/>
          <w:lang w:val="lv-LV"/>
        </w:rPr>
        <w:t>euro</w:t>
      </w:r>
      <w:r w:rsidRPr="00C51AF6">
        <w:rPr>
          <w:sz w:val="26"/>
          <w:szCs w:val="26"/>
          <w:lang w:val="lv-LV"/>
        </w:rPr>
        <w:t xml:space="preserve"> apmērā</w:t>
      </w:r>
      <w:r>
        <w:rPr>
          <w:sz w:val="26"/>
          <w:szCs w:val="26"/>
          <w:lang w:val="lv-LV"/>
        </w:rPr>
        <w:t xml:space="preserve"> fiziskajai personai un 100 </w:t>
      </w:r>
      <w:r w:rsidRPr="004432B7">
        <w:rPr>
          <w:i/>
          <w:iCs/>
          <w:sz w:val="26"/>
          <w:szCs w:val="26"/>
          <w:lang w:val="lv-LV"/>
        </w:rPr>
        <w:t>euro</w:t>
      </w:r>
      <w:r>
        <w:rPr>
          <w:sz w:val="26"/>
          <w:szCs w:val="26"/>
          <w:lang w:val="lv-LV"/>
        </w:rPr>
        <w:t xml:space="preserve"> </w:t>
      </w:r>
      <w:r w:rsidRPr="00C51AF6" w:rsidR="00FE1678">
        <w:rPr>
          <w:sz w:val="26"/>
          <w:szCs w:val="26"/>
          <w:lang w:val="lv-LV"/>
        </w:rPr>
        <w:t>apmērā</w:t>
      </w:r>
      <w:r w:rsidR="00FE167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juridiskajai personai</w:t>
      </w:r>
      <w:r w:rsidRPr="00C51AF6">
        <w:rPr>
          <w:sz w:val="26"/>
          <w:szCs w:val="26"/>
          <w:lang w:val="lv-LV"/>
        </w:rPr>
        <w:t>.</w:t>
      </w:r>
    </w:p>
    <w:p w:rsidR="00116723" w:rsidRPr="00F86063" w:rsidP="00116723" w14:paraId="50BC8776" w14:textId="77777777">
      <w:pPr>
        <w:tabs>
          <w:tab w:val="left" w:pos="1134"/>
        </w:tabs>
        <w:jc w:val="both"/>
        <w:rPr>
          <w:sz w:val="26"/>
          <w:szCs w:val="26"/>
          <w:lang w:val="lv-LV"/>
        </w:rPr>
      </w:pPr>
    </w:p>
    <w:p w:rsidR="00116723" w:rsidRPr="00943F1A" w:rsidP="00077CAB" w14:paraId="6BA5A2B1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943F1A">
        <w:rPr>
          <w:sz w:val="26"/>
          <w:szCs w:val="26"/>
          <w:lang w:val="lv-LV"/>
        </w:rPr>
        <w:t xml:space="preserve">Atkārtotas piespiedu naudas summa tiek aprēķināta izmantojot formulas: </w:t>
      </w:r>
    </w:p>
    <w:p w:rsidR="00116723" w:rsidRPr="00D1087D" w:rsidP="0093524F" w14:paraId="4C5F3E8F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 w:rsidRPr="002A78C2">
        <w:rPr>
          <w:sz w:val="26"/>
          <w:szCs w:val="26"/>
          <w:lang w:val="lv-LV"/>
        </w:rPr>
        <w:t>ja lēmums ir pieņemts par vidi degradējošu būvi, kas ar Departamenta vai Rīgas domes Pilsētvides attīstības un kvalitātes komisijas</w:t>
      </w:r>
      <w:r>
        <w:rPr>
          <w:sz w:val="26"/>
          <w:szCs w:val="26"/>
          <w:lang w:val="lv-LV"/>
        </w:rPr>
        <w:t xml:space="preserve"> (turpmāk – Komisija</w:t>
      </w:r>
      <w:r w:rsidRPr="00D1087D">
        <w:rPr>
          <w:sz w:val="26"/>
          <w:szCs w:val="26"/>
          <w:lang w:val="lv-LV"/>
        </w:rPr>
        <w:t>) lēmumu ir atzīta par A kategorijas būvi (graustu):</w:t>
      </w:r>
    </w:p>
    <w:p w:rsidR="00116723" w:rsidP="00116723" w14:paraId="7CEFE144" w14:textId="77777777">
      <w:pPr>
        <w:pStyle w:val="ListParagraph"/>
        <w:tabs>
          <w:tab w:val="left" w:pos="1134"/>
          <w:tab w:val="left" w:pos="1701"/>
        </w:tabs>
        <w:ind w:left="792"/>
        <w:jc w:val="both"/>
        <w:rPr>
          <w:sz w:val="26"/>
          <w:szCs w:val="26"/>
          <w:lang w:val="lv-LV"/>
        </w:rPr>
      </w:pPr>
    </w:p>
    <w:p w:rsidR="00116723" w:rsidRPr="00CF5A56" w:rsidP="0093524F" w14:paraId="19A1EE6F" w14:textId="5728DF9A">
      <w:pPr>
        <w:pStyle w:val="ListParagraph"/>
        <w:ind w:left="1418"/>
        <w:jc w:val="both"/>
        <w:rPr>
          <w:b/>
          <w:bCs/>
          <w:sz w:val="26"/>
          <w:szCs w:val="26"/>
          <w:lang w:val="lv-LV"/>
        </w:rPr>
      </w:pPr>
      <w:r w:rsidRPr="00CF5A56">
        <w:rPr>
          <w:b/>
          <w:bCs/>
          <w:sz w:val="26"/>
          <w:szCs w:val="26"/>
          <w:lang w:val="lv-LV"/>
        </w:rPr>
        <w:t>APN</w:t>
      </w:r>
      <w:r w:rsidR="007249B2">
        <w:rPr>
          <w:b/>
          <w:bCs/>
          <w:sz w:val="26"/>
          <w:szCs w:val="26"/>
          <w:lang w:val="lv-LV"/>
        </w:rPr>
        <w:t>, €</w:t>
      </w:r>
      <w:r w:rsidRPr="00CF5A56">
        <w:rPr>
          <w:b/>
          <w:bCs/>
          <w:sz w:val="26"/>
          <w:szCs w:val="26"/>
          <w:lang w:val="lv-LV"/>
        </w:rPr>
        <w:t xml:space="preserve"> = </w:t>
      </w:r>
      <w:r w:rsidR="0015063A">
        <w:rPr>
          <w:b/>
          <w:bCs/>
          <w:sz w:val="26"/>
          <w:szCs w:val="26"/>
          <w:lang w:val="lv-LV"/>
        </w:rPr>
        <w:t>(</w:t>
      </w:r>
      <w:r w:rsidRPr="00CF5A56">
        <w:rPr>
          <w:b/>
          <w:bCs/>
          <w:sz w:val="26"/>
          <w:szCs w:val="26"/>
          <w:lang w:val="lv-LV"/>
        </w:rPr>
        <w:t>IIR</w:t>
      </w:r>
      <w:r w:rsidR="007249B2">
        <w:rPr>
          <w:b/>
          <w:bCs/>
          <w:sz w:val="26"/>
          <w:szCs w:val="26"/>
          <w:lang w:val="lv-LV"/>
        </w:rPr>
        <w:t>, €</w:t>
      </w:r>
      <w:r w:rsidRPr="00CF5A56">
        <w:rPr>
          <w:b/>
          <w:bCs/>
          <w:sz w:val="26"/>
          <w:szCs w:val="26"/>
          <w:lang w:val="lv-LV"/>
        </w:rPr>
        <w:t xml:space="preserve"> + </w:t>
      </w:r>
      <w:r>
        <w:rPr>
          <w:b/>
          <w:bCs/>
          <w:sz w:val="26"/>
          <w:szCs w:val="26"/>
          <w:lang w:val="lv-LV"/>
        </w:rPr>
        <w:t>8</w:t>
      </w:r>
      <w:r w:rsidRPr="00CF5A56">
        <w:rPr>
          <w:b/>
          <w:bCs/>
          <w:sz w:val="26"/>
          <w:szCs w:val="26"/>
          <w:lang w:val="lv-LV"/>
        </w:rPr>
        <w:t>00</w:t>
      </w:r>
      <w:r w:rsidR="007249B2">
        <w:rPr>
          <w:b/>
          <w:bCs/>
          <w:sz w:val="26"/>
          <w:szCs w:val="26"/>
          <w:lang w:val="lv-LV"/>
        </w:rPr>
        <w:t>€</w:t>
      </w:r>
      <w:r w:rsidR="0015063A">
        <w:rPr>
          <w:b/>
          <w:bCs/>
          <w:sz w:val="26"/>
          <w:szCs w:val="26"/>
          <w:lang w:val="lv-LV"/>
        </w:rPr>
        <w:t>)</w:t>
      </w:r>
      <w:r w:rsidRPr="00CF5A56">
        <w:rPr>
          <w:b/>
          <w:bCs/>
          <w:sz w:val="26"/>
          <w:szCs w:val="26"/>
          <w:lang w:val="lv-LV"/>
        </w:rPr>
        <w:t xml:space="preserve"> </w:t>
      </w:r>
      <w:r w:rsidR="007249B2">
        <w:rPr>
          <w:b/>
          <w:bCs/>
          <w:sz w:val="26"/>
          <w:szCs w:val="26"/>
          <w:lang w:val="lv-LV"/>
        </w:rPr>
        <w:t>±</w:t>
      </w:r>
      <w:r w:rsidRPr="00CF5A56">
        <w:rPr>
          <w:b/>
          <w:bCs/>
          <w:sz w:val="26"/>
          <w:szCs w:val="26"/>
          <w:lang w:val="lv-LV"/>
        </w:rPr>
        <w:t xml:space="preserve"> K</w:t>
      </w:r>
      <w:r w:rsidR="006B70ED">
        <w:rPr>
          <w:b/>
          <w:bCs/>
          <w:sz w:val="26"/>
          <w:szCs w:val="26"/>
          <w:lang w:val="lv-LV"/>
        </w:rPr>
        <w:t xml:space="preserve">, </w:t>
      </w:r>
      <w:r w:rsidR="007249B2">
        <w:rPr>
          <w:b/>
          <w:bCs/>
          <w:sz w:val="26"/>
          <w:szCs w:val="26"/>
          <w:lang w:val="lv-LV"/>
        </w:rPr>
        <w:t>%</w:t>
      </w:r>
    </w:p>
    <w:p w:rsidR="00116723" w:rsidP="00116723" w14:paraId="7444CE32" w14:textId="77777777">
      <w:pPr>
        <w:pStyle w:val="ListParagraph"/>
        <w:tabs>
          <w:tab w:val="left" w:pos="1134"/>
        </w:tabs>
        <w:ind w:left="284" w:firstLine="850"/>
        <w:jc w:val="both"/>
        <w:rPr>
          <w:sz w:val="26"/>
          <w:szCs w:val="26"/>
          <w:lang w:val="lv-LV"/>
        </w:rPr>
      </w:pPr>
    </w:p>
    <w:p w:rsidR="00116723" w:rsidP="0093524F" w14:paraId="0EA74502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 w:rsidRPr="002A78C2">
        <w:rPr>
          <w:sz w:val="26"/>
          <w:szCs w:val="26"/>
          <w:lang w:val="lv-LV"/>
        </w:rPr>
        <w:t xml:space="preserve">ja lēmums ir pieņemts par vidi degradējošu būvi, kas ar Departamenta vai </w:t>
      </w:r>
      <w:r>
        <w:rPr>
          <w:sz w:val="26"/>
          <w:szCs w:val="26"/>
          <w:lang w:val="lv-LV"/>
        </w:rPr>
        <w:t>Komisijas</w:t>
      </w:r>
      <w:r w:rsidRPr="00D1087D">
        <w:rPr>
          <w:sz w:val="26"/>
          <w:szCs w:val="26"/>
          <w:lang w:val="lv-LV"/>
        </w:rPr>
        <w:t xml:space="preserve"> lēmumu ir atzīta par </w:t>
      </w:r>
      <w:r>
        <w:rPr>
          <w:sz w:val="26"/>
          <w:szCs w:val="26"/>
          <w:lang w:val="lv-LV"/>
        </w:rPr>
        <w:t>B</w:t>
      </w:r>
      <w:r w:rsidRPr="00D1087D">
        <w:rPr>
          <w:sz w:val="26"/>
          <w:szCs w:val="26"/>
          <w:lang w:val="lv-LV"/>
        </w:rPr>
        <w:t xml:space="preserve"> kategorijas būvi (graustu):</w:t>
      </w:r>
    </w:p>
    <w:p w:rsidR="00116723" w:rsidP="00116723" w14:paraId="420F267B" w14:textId="77777777">
      <w:pPr>
        <w:pStyle w:val="ListParagraph"/>
        <w:tabs>
          <w:tab w:val="left" w:pos="1134"/>
        </w:tabs>
        <w:ind w:left="284" w:firstLine="850"/>
        <w:jc w:val="both"/>
        <w:rPr>
          <w:sz w:val="26"/>
          <w:szCs w:val="26"/>
          <w:lang w:val="lv-LV"/>
        </w:rPr>
      </w:pPr>
    </w:p>
    <w:p w:rsidR="00116723" w:rsidRPr="00CF5A56" w:rsidP="0093524F" w14:paraId="5A4424D5" w14:textId="4995FB64">
      <w:pPr>
        <w:pStyle w:val="ListParagraph"/>
        <w:ind w:left="1418"/>
        <w:jc w:val="both"/>
        <w:rPr>
          <w:b/>
          <w:bCs/>
          <w:sz w:val="26"/>
          <w:szCs w:val="26"/>
          <w:lang w:val="lv-LV"/>
        </w:rPr>
      </w:pPr>
      <w:r w:rsidRPr="00CF5A56">
        <w:rPr>
          <w:b/>
          <w:bCs/>
          <w:sz w:val="26"/>
          <w:szCs w:val="26"/>
          <w:lang w:val="lv-LV"/>
        </w:rPr>
        <w:t>APN</w:t>
      </w:r>
      <w:r w:rsidR="007249B2">
        <w:rPr>
          <w:b/>
          <w:bCs/>
          <w:sz w:val="26"/>
          <w:szCs w:val="26"/>
          <w:lang w:val="lv-LV"/>
        </w:rPr>
        <w:t>, €</w:t>
      </w:r>
      <w:r w:rsidRPr="00CF5A56">
        <w:rPr>
          <w:b/>
          <w:bCs/>
          <w:sz w:val="26"/>
          <w:szCs w:val="26"/>
          <w:lang w:val="lv-LV"/>
        </w:rPr>
        <w:t xml:space="preserve"> = </w:t>
      </w:r>
      <w:r w:rsidR="0015063A">
        <w:rPr>
          <w:b/>
          <w:bCs/>
          <w:sz w:val="26"/>
          <w:szCs w:val="26"/>
          <w:lang w:val="lv-LV"/>
        </w:rPr>
        <w:t>(</w:t>
      </w:r>
      <w:r w:rsidRPr="00CF5A56">
        <w:rPr>
          <w:b/>
          <w:bCs/>
          <w:sz w:val="26"/>
          <w:szCs w:val="26"/>
          <w:lang w:val="lv-LV"/>
        </w:rPr>
        <w:t>IIR</w:t>
      </w:r>
      <w:r w:rsidR="007249B2">
        <w:rPr>
          <w:b/>
          <w:bCs/>
          <w:sz w:val="26"/>
          <w:szCs w:val="26"/>
          <w:lang w:val="lv-LV"/>
        </w:rPr>
        <w:t>,</w:t>
      </w:r>
      <w:r w:rsidRPr="007249B2" w:rsidR="007249B2">
        <w:rPr>
          <w:b/>
          <w:bCs/>
          <w:sz w:val="26"/>
          <w:szCs w:val="26"/>
          <w:lang w:val="lv-LV"/>
        </w:rPr>
        <w:t xml:space="preserve"> </w:t>
      </w:r>
      <w:r w:rsidR="007249B2">
        <w:rPr>
          <w:b/>
          <w:bCs/>
          <w:sz w:val="26"/>
          <w:szCs w:val="26"/>
          <w:lang w:val="lv-LV"/>
        </w:rPr>
        <w:t>€</w:t>
      </w:r>
      <w:r w:rsidRPr="00CF5A56">
        <w:rPr>
          <w:b/>
          <w:bCs/>
          <w:sz w:val="26"/>
          <w:szCs w:val="26"/>
          <w:lang w:val="lv-LV"/>
        </w:rPr>
        <w:t xml:space="preserve"> + </w:t>
      </w:r>
      <w:r>
        <w:rPr>
          <w:b/>
          <w:bCs/>
          <w:sz w:val="26"/>
          <w:szCs w:val="26"/>
          <w:lang w:val="lv-LV"/>
        </w:rPr>
        <w:t>6</w:t>
      </w:r>
      <w:r w:rsidRPr="00CF5A56">
        <w:rPr>
          <w:b/>
          <w:bCs/>
          <w:sz w:val="26"/>
          <w:szCs w:val="26"/>
          <w:lang w:val="lv-LV"/>
        </w:rPr>
        <w:t>00</w:t>
      </w:r>
      <w:r w:rsidR="007249B2">
        <w:rPr>
          <w:b/>
          <w:bCs/>
          <w:sz w:val="26"/>
          <w:szCs w:val="26"/>
          <w:lang w:val="lv-LV"/>
        </w:rPr>
        <w:t>€</w:t>
      </w:r>
      <w:r w:rsidR="0015063A">
        <w:rPr>
          <w:b/>
          <w:bCs/>
          <w:sz w:val="26"/>
          <w:szCs w:val="26"/>
          <w:lang w:val="lv-LV"/>
        </w:rPr>
        <w:t>)</w:t>
      </w:r>
      <w:r w:rsidRPr="00CF5A56">
        <w:rPr>
          <w:b/>
          <w:bCs/>
          <w:sz w:val="26"/>
          <w:szCs w:val="26"/>
          <w:lang w:val="lv-LV"/>
        </w:rPr>
        <w:t xml:space="preserve"> </w:t>
      </w:r>
      <w:r w:rsidR="007249B2">
        <w:rPr>
          <w:b/>
          <w:bCs/>
          <w:sz w:val="26"/>
          <w:szCs w:val="26"/>
          <w:lang w:val="lv-LV"/>
        </w:rPr>
        <w:t>±</w:t>
      </w:r>
      <w:r w:rsidRPr="00CF5A56">
        <w:rPr>
          <w:b/>
          <w:bCs/>
          <w:sz w:val="26"/>
          <w:szCs w:val="26"/>
          <w:lang w:val="lv-LV"/>
        </w:rPr>
        <w:t xml:space="preserve"> K</w:t>
      </w:r>
      <w:r w:rsidR="006B70ED">
        <w:rPr>
          <w:b/>
          <w:bCs/>
          <w:sz w:val="26"/>
          <w:szCs w:val="26"/>
          <w:lang w:val="lv-LV"/>
        </w:rPr>
        <w:t xml:space="preserve">, </w:t>
      </w:r>
      <w:r w:rsidR="007249B2">
        <w:rPr>
          <w:b/>
          <w:bCs/>
          <w:sz w:val="26"/>
          <w:szCs w:val="26"/>
          <w:lang w:val="lv-LV"/>
        </w:rPr>
        <w:t>%</w:t>
      </w:r>
    </w:p>
    <w:p w:rsidR="00116723" w:rsidP="00116723" w14:paraId="0345EBA8" w14:textId="77777777">
      <w:pPr>
        <w:pStyle w:val="ListParagraph"/>
        <w:tabs>
          <w:tab w:val="left" w:pos="1134"/>
        </w:tabs>
        <w:ind w:left="792"/>
        <w:jc w:val="both"/>
        <w:rPr>
          <w:sz w:val="26"/>
          <w:szCs w:val="26"/>
          <w:lang w:val="lv-LV"/>
        </w:rPr>
      </w:pPr>
    </w:p>
    <w:p w:rsidR="00116723" w:rsidP="0093524F" w14:paraId="2C6E2B34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 w:rsidRPr="002A78C2">
        <w:rPr>
          <w:sz w:val="26"/>
          <w:szCs w:val="26"/>
          <w:lang w:val="lv-LV"/>
        </w:rPr>
        <w:t xml:space="preserve">ja lēmums ir pieņemts par vidi degradējošu būvi, kas ar Departamenta vai </w:t>
      </w:r>
      <w:r>
        <w:rPr>
          <w:sz w:val="26"/>
          <w:szCs w:val="26"/>
          <w:lang w:val="lv-LV"/>
        </w:rPr>
        <w:t>Komisijas</w:t>
      </w:r>
      <w:r w:rsidRPr="00D1087D">
        <w:rPr>
          <w:sz w:val="26"/>
          <w:szCs w:val="26"/>
          <w:lang w:val="lv-LV"/>
        </w:rPr>
        <w:t xml:space="preserve"> lēmumu ir atzīta par </w:t>
      </w:r>
      <w:r>
        <w:rPr>
          <w:sz w:val="26"/>
          <w:szCs w:val="26"/>
          <w:lang w:val="lv-LV"/>
        </w:rPr>
        <w:t>C</w:t>
      </w:r>
      <w:r w:rsidRPr="00D1087D">
        <w:rPr>
          <w:sz w:val="26"/>
          <w:szCs w:val="26"/>
          <w:lang w:val="lv-LV"/>
        </w:rPr>
        <w:t xml:space="preserve"> kategorijas būvi:</w:t>
      </w:r>
    </w:p>
    <w:p w:rsidR="00116723" w:rsidP="00116723" w14:paraId="197C32F3" w14:textId="77777777">
      <w:pPr>
        <w:pStyle w:val="ListParagraph"/>
        <w:tabs>
          <w:tab w:val="left" w:pos="1134"/>
        </w:tabs>
        <w:ind w:left="792"/>
        <w:jc w:val="both"/>
        <w:rPr>
          <w:sz w:val="26"/>
          <w:szCs w:val="26"/>
          <w:lang w:val="lv-LV"/>
        </w:rPr>
      </w:pPr>
    </w:p>
    <w:p w:rsidR="00116723" w:rsidRPr="00CF5A56" w:rsidP="0093524F" w14:paraId="4CBB6294" w14:textId="1847B275">
      <w:pPr>
        <w:pStyle w:val="ListParagraph"/>
        <w:ind w:left="1418"/>
        <w:jc w:val="both"/>
        <w:rPr>
          <w:b/>
          <w:bCs/>
          <w:sz w:val="26"/>
          <w:szCs w:val="26"/>
          <w:lang w:val="lv-LV"/>
        </w:rPr>
      </w:pPr>
      <w:r w:rsidRPr="00CF5A56">
        <w:rPr>
          <w:b/>
          <w:bCs/>
          <w:sz w:val="26"/>
          <w:szCs w:val="26"/>
          <w:lang w:val="lv-LV"/>
        </w:rPr>
        <w:t>APN</w:t>
      </w:r>
      <w:r w:rsidR="007249B2">
        <w:rPr>
          <w:b/>
          <w:bCs/>
          <w:sz w:val="26"/>
          <w:szCs w:val="26"/>
          <w:lang w:val="lv-LV"/>
        </w:rPr>
        <w:t>, €</w:t>
      </w:r>
      <w:r w:rsidRPr="00CF5A56">
        <w:rPr>
          <w:b/>
          <w:bCs/>
          <w:sz w:val="26"/>
          <w:szCs w:val="26"/>
          <w:lang w:val="lv-LV"/>
        </w:rPr>
        <w:t xml:space="preserve"> = </w:t>
      </w:r>
      <w:r w:rsidR="0015063A">
        <w:rPr>
          <w:b/>
          <w:bCs/>
          <w:sz w:val="26"/>
          <w:szCs w:val="26"/>
          <w:lang w:val="lv-LV"/>
        </w:rPr>
        <w:t>(</w:t>
      </w:r>
      <w:r w:rsidRPr="00CF5A56">
        <w:rPr>
          <w:b/>
          <w:bCs/>
          <w:sz w:val="26"/>
          <w:szCs w:val="26"/>
          <w:lang w:val="lv-LV"/>
        </w:rPr>
        <w:t>IIR</w:t>
      </w:r>
      <w:r w:rsidR="007249B2">
        <w:rPr>
          <w:b/>
          <w:bCs/>
          <w:sz w:val="26"/>
          <w:szCs w:val="26"/>
          <w:lang w:val="lv-LV"/>
        </w:rPr>
        <w:t>, €</w:t>
      </w:r>
      <w:r w:rsidRPr="00CF5A56">
        <w:rPr>
          <w:b/>
          <w:bCs/>
          <w:sz w:val="26"/>
          <w:szCs w:val="26"/>
          <w:lang w:val="lv-LV"/>
        </w:rPr>
        <w:t xml:space="preserve"> + </w:t>
      </w:r>
      <w:r>
        <w:rPr>
          <w:b/>
          <w:bCs/>
          <w:sz w:val="26"/>
          <w:szCs w:val="26"/>
          <w:lang w:val="lv-LV"/>
        </w:rPr>
        <w:t>4</w:t>
      </w:r>
      <w:r w:rsidRPr="00CF5A56">
        <w:rPr>
          <w:b/>
          <w:bCs/>
          <w:sz w:val="26"/>
          <w:szCs w:val="26"/>
          <w:lang w:val="lv-LV"/>
        </w:rPr>
        <w:t>00</w:t>
      </w:r>
      <w:r w:rsidR="007249B2">
        <w:rPr>
          <w:b/>
          <w:bCs/>
          <w:sz w:val="26"/>
          <w:szCs w:val="26"/>
          <w:lang w:val="lv-LV"/>
        </w:rPr>
        <w:t>€</w:t>
      </w:r>
      <w:r w:rsidR="0015063A">
        <w:rPr>
          <w:b/>
          <w:bCs/>
          <w:sz w:val="26"/>
          <w:szCs w:val="26"/>
          <w:lang w:val="lv-LV"/>
        </w:rPr>
        <w:t>)</w:t>
      </w:r>
      <w:r w:rsidRPr="00CF5A56">
        <w:rPr>
          <w:b/>
          <w:bCs/>
          <w:sz w:val="26"/>
          <w:szCs w:val="26"/>
          <w:lang w:val="lv-LV"/>
        </w:rPr>
        <w:t xml:space="preserve"> </w:t>
      </w:r>
      <w:r w:rsidR="007249B2">
        <w:rPr>
          <w:b/>
          <w:bCs/>
          <w:sz w:val="26"/>
          <w:szCs w:val="26"/>
          <w:lang w:val="lv-LV"/>
        </w:rPr>
        <w:t>±</w:t>
      </w:r>
      <w:r w:rsidRPr="00CF5A56">
        <w:rPr>
          <w:b/>
          <w:bCs/>
          <w:sz w:val="26"/>
          <w:szCs w:val="26"/>
          <w:lang w:val="lv-LV"/>
        </w:rPr>
        <w:t xml:space="preserve"> K</w:t>
      </w:r>
      <w:r w:rsidR="006B70ED">
        <w:rPr>
          <w:b/>
          <w:bCs/>
          <w:sz w:val="26"/>
          <w:szCs w:val="26"/>
          <w:lang w:val="lv-LV"/>
        </w:rPr>
        <w:t xml:space="preserve">, </w:t>
      </w:r>
      <w:r w:rsidR="007249B2">
        <w:rPr>
          <w:b/>
          <w:bCs/>
          <w:sz w:val="26"/>
          <w:szCs w:val="26"/>
          <w:lang w:val="lv-LV"/>
        </w:rPr>
        <w:t>%</w:t>
      </w:r>
    </w:p>
    <w:p w:rsidR="002740CA" w:rsidP="002740CA" w14:paraId="430E4D08" w14:textId="77777777">
      <w:pPr>
        <w:pStyle w:val="ListParagraph"/>
        <w:tabs>
          <w:tab w:val="left" w:pos="1134"/>
        </w:tabs>
        <w:ind w:left="0"/>
        <w:jc w:val="both"/>
        <w:rPr>
          <w:sz w:val="26"/>
          <w:szCs w:val="26"/>
          <w:lang w:val="lv-LV"/>
        </w:rPr>
      </w:pPr>
    </w:p>
    <w:p w:rsidR="00116723" w:rsidRPr="00997534" w:rsidP="00077CAB" w14:paraId="54A5B85D" w14:textId="1324658E">
      <w:pPr>
        <w:pStyle w:val="ListParagraph"/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</w:t>
      </w:r>
      <w:r w:rsidR="002740CA">
        <w:rPr>
          <w:sz w:val="26"/>
          <w:szCs w:val="26"/>
          <w:lang w:val="lv-LV"/>
        </w:rPr>
        <w:t>ur</w:t>
      </w:r>
      <w:r>
        <w:rPr>
          <w:sz w:val="26"/>
          <w:szCs w:val="26"/>
          <w:lang w:val="lv-LV"/>
        </w:rPr>
        <w:t xml:space="preserve"> </w:t>
      </w:r>
      <w:r w:rsidR="00BE30C7">
        <w:rPr>
          <w:sz w:val="26"/>
          <w:szCs w:val="26"/>
          <w:lang w:val="lv-LV"/>
        </w:rPr>
        <w:t xml:space="preserve">APN </w:t>
      </w:r>
      <w:r w:rsidR="002740CA">
        <w:rPr>
          <w:sz w:val="26"/>
          <w:szCs w:val="26"/>
          <w:lang w:val="lv-LV"/>
        </w:rPr>
        <w:t>ir</w:t>
      </w:r>
      <w:r w:rsidR="00BE30C7">
        <w:rPr>
          <w:sz w:val="26"/>
          <w:szCs w:val="26"/>
          <w:lang w:val="lv-LV"/>
        </w:rPr>
        <w:t xml:space="preserve"> atkārtotas piespiedu naudas summa</w:t>
      </w:r>
      <w:r>
        <w:rPr>
          <w:sz w:val="26"/>
          <w:szCs w:val="26"/>
          <w:lang w:val="lv-LV"/>
        </w:rPr>
        <w:t xml:space="preserve">, </w:t>
      </w:r>
      <w:r w:rsidR="00BE30C7">
        <w:rPr>
          <w:sz w:val="26"/>
          <w:szCs w:val="26"/>
          <w:lang w:val="lv-LV"/>
        </w:rPr>
        <w:t xml:space="preserve">IIR </w:t>
      </w:r>
      <w:r w:rsidR="002740CA">
        <w:rPr>
          <w:sz w:val="26"/>
          <w:szCs w:val="26"/>
          <w:lang w:val="lv-LV"/>
        </w:rPr>
        <w:t>ir</w:t>
      </w:r>
      <w:r w:rsidR="00BE30C7">
        <w:rPr>
          <w:sz w:val="26"/>
          <w:szCs w:val="26"/>
          <w:lang w:val="lv-LV"/>
        </w:rPr>
        <w:t xml:space="preserve"> ar iepriekšējo </w:t>
      </w:r>
      <w:r w:rsidR="00BE30C7">
        <w:rPr>
          <w:sz w:val="26"/>
          <w:szCs w:val="26"/>
          <w:lang w:val="lv-LV"/>
        </w:rPr>
        <w:t>izpildrīkojumu</w:t>
      </w:r>
      <w:r w:rsidR="00BE30C7">
        <w:rPr>
          <w:sz w:val="26"/>
          <w:szCs w:val="26"/>
          <w:lang w:val="lv-LV"/>
        </w:rPr>
        <w:t xml:space="preserve"> uzliktās piespiedu naudas summa</w:t>
      </w:r>
      <w:r>
        <w:rPr>
          <w:sz w:val="26"/>
          <w:szCs w:val="26"/>
          <w:lang w:val="lv-LV"/>
        </w:rPr>
        <w:t xml:space="preserve">, </w:t>
      </w:r>
      <w:r w:rsidR="00BE30C7">
        <w:rPr>
          <w:sz w:val="26"/>
          <w:szCs w:val="26"/>
          <w:lang w:val="lv-LV"/>
        </w:rPr>
        <w:t xml:space="preserve">K </w:t>
      </w:r>
      <w:r w:rsidR="002740CA">
        <w:rPr>
          <w:sz w:val="26"/>
          <w:szCs w:val="26"/>
          <w:lang w:val="lv-LV"/>
        </w:rPr>
        <w:t>ir</w:t>
      </w:r>
      <w:r w:rsidR="00BE30C7">
        <w:rPr>
          <w:sz w:val="26"/>
          <w:szCs w:val="26"/>
          <w:lang w:val="lv-LV"/>
        </w:rPr>
        <w:t xml:space="preserve"> </w:t>
      </w:r>
      <w:r w:rsidRPr="00C871FF" w:rsidR="00BE30C7">
        <w:rPr>
          <w:sz w:val="26"/>
          <w:szCs w:val="26"/>
          <w:lang w:val="lv-LV"/>
        </w:rPr>
        <w:t>atkārtotas piespiedu naudas summa</w:t>
      </w:r>
      <w:r w:rsidR="00BE30C7">
        <w:rPr>
          <w:sz w:val="26"/>
          <w:szCs w:val="26"/>
          <w:lang w:val="lv-LV"/>
        </w:rPr>
        <w:t>s iekšējo noteikumu III. nodaļā norādīto samazinošo un palielinošo</w:t>
      </w:r>
      <w:r w:rsidRPr="00C871FF" w:rsidR="00BE30C7">
        <w:rPr>
          <w:sz w:val="26"/>
          <w:szCs w:val="26"/>
          <w:lang w:val="lv-LV"/>
        </w:rPr>
        <w:t xml:space="preserve"> </w:t>
      </w:r>
      <w:r w:rsidR="00BE30C7">
        <w:rPr>
          <w:sz w:val="26"/>
          <w:szCs w:val="26"/>
          <w:lang w:val="lv-LV"/>
        </w:rPr>
        <w:t>kritēriju kopsumma.</w:t>
      </w:r>
    </w:p>
    <w:p w:rsidR="00116723" w:rsidP="00116723" w14:paraId="749EAF42" w14:textId="77777777">
      <w:pPr>
        <w:tabs>
          <w:tab w:val="left" w:pos="1134"/>
        </w:tabs>
        <w:jc w:val="both"/>
        <w:rPr>
          <w:sz w:val="26"/>
          <w:szCs w:val="26"/>
          <w:lang w:val="lv-LV"/>
        </w:rPr>
      </w:pPr>
    </w:p>
    <w:p w:rsidR="00116723" w:rsidP="00077CAB" w14:paraId="06B67143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C51AF6">
        <w:rPr>
          <w:sz w:val="26"/>
          <w:szCs w:val="26"/>
          <w:lang w:val="lv-LV"/>
        </w:rPr>
        <w:t xml:space="preserve">Ja adresāts vismaz septiņu dienu laikā no piespiedu naudas uzlikšanas joprojām nav izpildījis </w:t>
      </w:r>
      <w:r>
        <w:rPr>
          <w:sz w:val="26"/>
          <w:szCs w:val="26"/>
          <w:lang w:val="lv-LV"/>
        </w:rPr>
        <w:t>ar lēmumu noteikto pienākumu</w:t>
      </w:r>
      <w:r w:rsidRPr="00C51AF6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>D</w:t>
      </w:r>
      <w:r w:rsidRPr="00C51AF6">
        <w:rPr>
          <w:sz w:val="26"/>
          <w:szCs w:val="26"/>
          <w:lang w:val="lv-LV"/>
        </w:rPr>
        <w:t xml:space="preserve">epartaments var </w:t>
      </w:r>
      <w:r>
        <w:rPr>
          <w:sz w:val="26"/>
          <w:szCs w:val="26"/>
          <w:lang w:val="lv-LV"/>
        </w:rPr>
        <w:t>uzlikt</w:t>
      </w:r>
      <w:r w:rsidRPr="00C51AF6">
        <w:rPr>
          <w:sz w:val="26"/>
          <w:szCs w:val="26"/>
          <w:lang w:val="lv-LV"/>
        </w:rPr>
        <w:t xml:space="preserve"> atkārtotu piespiedu naudu.</w:t>
      </w:r>
    </w:p>
    <w:p w:rsidR="00116723" w:rsidP="00116723" w14:paraId="2023DB9A" w14:textId="77777777">
      <w:pPr>
        <w:pStyle w:val="ListParagraph"/>
        <w:tabs>
          <w:tab w:val="left" w:pos="1134"/>
        </w:tabs>
        <w:ind w:left="709"/>
        <w:jc w:val="both"/>
        <w:rPr>
          <w:sz w:val="26"/>
          <w:szCs w:val="26"/>
          <w:lang w:val="lv-LV"/>
        </w:rPr>
      </w:pPr>
    </w:p>
    <w:p w:rsidR="00116723" w:rsidP="00077CAB" w14:paraId="1AAC68A2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Kad sasniegta </w:t>
      </w:r>
      <w:r w:rsidRPr="00C51AF6">
        <w:rPr>
          <w:sz w:val="26"/>
          <w:szCs w:val="26"/>
          <w:lang w:val="lv-LV"/>
        </w:rPr>
        <w:t xml:space="preserve">Administratīvā procesa likuma 370. panta trešajā daļā </w:t>
      </w:r>
      <w:r>
        <w:rPr>
          <w:sz w:val="26"/>
          <w:szCs w:val="26"/>
          <w:lang w:val="lv-LV"/>
        </w:rPr>
        <w:t>noteiktā</w:t>
      </w:r>
      <w:r w:rsidRPr="00C51AF6">
        <w:rPr>
          <w:sz w:val="26"/>
          <w:szCs w:val="26"/>
          <w:lang w:val="lv-LV"/>
        </w:rPr>
        <w:t xml:space="preserve"> maksimāl</w:t>
      </w:r>
      <w:r>
        <w:rPr>
          <w:sz w:val="26"/>
          <w:szCs w:val="26"/>
          <w:lang w:val="lv-LV"/>
        </w:rPr>
        <w:t>ā</w:t>
      </w:r>
      <w:r w:rsidRPr="00C51AF6">
        <w:rPr>
          <w:sz w:val="26"/>
          <w:szCs w:val="26"/>
          <w:lang w:val="lv-LV"/>
        </w:rPr>
        <w:t xml:space="preserve"> piespiedu naud</w:t>
      </w:r>
      <w:r>
        <w:rPr>
          <w:sz w:val="26"/>
          <w:szCs w:val="26"/>
          <w:lang w:val="lv-LV"/>
        </w:rPr>
        <w:t>as summa –</w:t>
      </w:r>
      <w:r w:rsidRPr="00AF4D98">
        <w:rPr>
          <w:sz w:val="26"/>
          <w:szCs w:val="26"/>
          <w:lang w:val="lv-LV"/>
        </w:rPr>
        <w:t xml:space="preserve"> fiziskajai personai 5 000 </w:t>
      </w:r>
      <w:r w:rsidRPr="00AF4D98">
        <w:rPr>
          <w:i/>
          <w:sz w:val="26"/>
          <w:szCs w:val="26"/>
          <w:lang w:val="lv-LV"/>
        </w:rPr>
        <w:t>euro</w:t>
      </w:r>
      <w:r w:rsidRPr="00AF4D98">
        <w:rPr>
          <w:sz w:val="26"/>
          <w:szCs w:val="26"/>
          <w:lang w:val="lv-LV"/>
        </w:rPr>
        <w:t xml:space="preserve">, juridiskajai personai 10 000 </w:t>
      </w:r>
      <w:r w:rsidRPr="00AF4D98">
        <w:rPr>
          <w:i/>
          <w:sz w:val="26"/>
          <w:szCs w:val="26"/>
          <w:lang w:val="lv-LV"/>
        </w:rPr>
        <w:t xml:space="preserve">euro </w:t>
      </w:r>
      <w:r w:rsidRPr="00AF4D98">
        <w:rPr>
          <w:sz w:val="26"/>
          <w:szCs w:val="26"/>
          <w:lang w:val="lv-LV"/>
        </w:rPr>
        <w:t>apmērā</w:t>
      </w:r>
      <w:r>
        <w:rPr>
          <w:sz w:val="26"/>
          <w:szCs w:val="26"/>
          <w:lang w:val="lv-LV"/>
        </w:rPr>
        <w:t>, D</w:t>
      </w:r>
      <w:r w:rsidRPr="00AF4D98">
        <w:rPr>
          <w:sz w:val="26"/>
          <w:szCs w:val="26"/>
          <w:lang w:val="lv-LV"/>
        </w:rPr>
        <w:t xml:space="preserve">epartaments adresātam turpina uzlikt maksimālo piespiedu naudu līdz adresāts izpilda </w:t>
      </w:r>
      <w:r>
        <w:rPr>
          <w:sz w:val="26"/>
          <w:szCs w:val="26"/>
          <w:lang w:val="lv-LV"/>
        </w:rPr>
        <w:t>ar lēmumu noteikto pienākumu</w:t>
      </w:r>
      <w:r w:rsidRPr="00AF4D98">
        <w:rPr>
          <w:sz w:val="26"/>
          <w:szCs w:val="26"/>
          <w:lang w:val="lv-LV"/>
        </w:rPr>
        <w:t>.</w:t>
      </w:r>
    </w:p>
    <w:p w:rsidR="00116723" w:rsidRPr="00C51AF6" w:rsidP="00116723" w14:paraId="6336BF7A" w14:textId="77777777">
      <w:pPr>
        <w:jc w:val="both"/>
        <w:rPr>
          <w:b/>
          <w:sz w:val="26"/>
          <w:szCs w:val="26"/>
          <w:lang w:val="lv-LV"/>
        </w:rPr>
      </w:pPr>
    </w:p>
    <w:p w:rsidR="00116723" w:rsidRPr="00C51AF6" w:rsidP="00B51D8F" w14:paraId="6B836CFB" w14:textId="1D3C8BF7">
      <w:pPr>
        <w:jc w:val="center"/>
        <w:rPr>
          <w:b/>
          <w:sz w:val="26"/>
          <w:szCs w:val="26"/>
          <w:lang w:val="lv-LV"/>
        </w:rPr>
      </w:pPr>
      <w:r w:rsidRPr="00C51AF6">
        <w:rPr>
          <w:b/>
          <w:sz w:val="26"/>
          <w:szCs w:val="26"/>
          <w:lang w:val="lv-LV"/>
        </w:rPr>
        <w:t xml:space="preserve">III. Kritēriji </w:t>
      </w:r>
      <w:r w:rsidR="007A5BEA">
        <w:rPr>
          <w:b/>
          <w:sz w:val="26"/>
          <w:szCs w:val="26"/>
          <w:lang w:val="lv-LV"/>
        </w:rPr>
        <w:t>APN</w:t>
      </w:r>
      <w:r w:rsidR="00B51D8F">
        <w:rPr>
          <w:b/>
          <w:sz w:val="26"/>
          <w:szCs w:val="26"/>
          <w:lang w:val="lv-LV"/>
        </w:rPr>
        <w:t xml:space="preserve"> </w:t>
      </w:r>
      <w:r w:rsidRPr="00C51AF6">
        <w:rPr>
          <w:b/>
          <w:sz w:val="26"/>
          <w:szCs w:val="26"/>
          <w:lang w:val="lv-LV"/>
        </w:rPr>
        <w:t>samazināšanai un palielināšanai</w:t>
      </w:r>
    </w:p>
    <w:p w:rsidR="00116723" w:rsidRPr="00C51AF6" w:rsidP="00116723" w14:paraId="2BF8BF8A" w14:textId="77777777">
      <w:pPr>
        <w:jc w:val="both"/>
        <w:rPr>
          <w:b/>
          <w:sz w:val="26"/>
          <w:szCs w:val="26"/>
          <w:lang w:val="lv-LV"/>
        </w:rPr>
      </w:pPr>
    </w:p>
    <w:p w:rsidR="00116723" w:rsidRPr="00C51AF6" w:rsidP="00077CAB" w14:paraId="00D8C968" w14:textId="5448F2AB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APN</w:t>
      </w:r>
      <w:r w:rsidRPr="00C51AF6" w:rsidR="00BE30C7">
        <w:rPr>
          <w:sz w:val="26"/>
          <w:szCs w:val="26"/>
          <w:lang w:val="lv-LV"/>
        </w:rPr>
        <w:t xml:space="preserve"> samazina atbilstoši šādiem kritērijiem un šādos apmēros:</w:t>
      </w:r>
    </w:p>
    <w:p w:rsidR="00116723" w:rsidRPr="008A7EC5" w:rsidP="00077CAB" w14:paraId="17B35E12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 w:rsidRPr="00C51AF6">
        <w:rPr>
          <w:sz w:val="26"/>
          <w:szCs w:val="26"/>
          <w:lang w:val="lv-LV"/>
        </w:rPr>
        <w:t xml:space="preserve">ja </w:t>
      </w:r>
      <w:r>
        <w:rPr>
          <w:sz w:val="26"/>
          <w:szCs w:val="26"/>
          <w:lang w:val="lv-LV"/>
        </w:rPr>
        <w:t xml:space="preserve">būve pieder </w:t>
      </w:r>
      <w:r w:rsidRPr="008A7EC5">
        <w:rPr>
          <w:sz w:val="26"/>
          <w:szCs w:val="26"/>
          <w:lang w:val="lv-LV"/>
        </w:rPr>
        <w:t xml:space="preserve">vairāk kā 10 kopīpašniekiem – </w:t>
      </w:r>
      <w:r>
        <w:rPr>
          <w:sz w:val="26"/>
          <w:szCs w:val="26"/>
          <w:lang w:val="lv-LV"/>
        </w:rPr>
        <w:t>1</w:t>
      </w:r>
      <w:r w:rsidRPr="008A7EC5">
        <w:rPr>
          <w:sz w:val="26"/>
          <w:szCs w:val="26"/>
          <w:lang w:val="lv-LV"/>
        </w:rPr>
        <w:t>0 %;</w:t>
      </w:r>
    </w:p>
    <w:p w:rsidR="00116723" w:rsidP="00077CAB" w14:paraId="572C905C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 w:rsidRPr="00C51AF6">
        <w:rPr>
          <w:sz w:val="26"/>
          <w:szCs w:val="26"/>
          <w:lang w:val="lv-LV"/>
        </w:rPr>
        <w:t xml:space="preserve">ja </w:t>
      </w:r>
      <w:r>
        <w:rPr>
          <w:sz w:val="26"/>
          <w:szCs w:val="26"/>
          <w:lang w:val="lv-LV"/>
        </w:rPr>
        <w:t>būve</w:t>
      </w:r>
      <w:r w:rsidRPr="00C51AF6">
        <w:rPr>
          <w:sz w:val="26"/>
          <w:szCs w:val="26"/>
          <w:lang w:val="lv-LV"/>
        </w:rPr>
        <w:t xml:space="preserve"> ir</w:t>
      </w:r>
      <w:r>
        <w:rPr>
          <w:sz w:val="26"/>
          <w:szCs w:val="26"/>
          <w:lang w:val="lv-LV"/>
        </w:rPr>
        <w:t>:</w:t>
      </w:r>
    </w:p>
    <w:p w:rsidR="00116723" w:rsidP="00077CAB" w14:paraId="63AB0B20" w14:textId="491E19CA">
      <w:pPr>
        <w:pStyle w:val="ListParagraph"/>
        <w:numPr>
          <w:ilvl w:val="2"/>
          <w:numId w:val="2"/>
        </w:numPr>
        <w:tabs>
          <w:tab w:val="left" w:pos="1985"/>
        </w:tabs>
        <w:ind w:left="0" w:firstLine="1418"/>
        <w:jc w:val="both"/>
        <w:rPr>
          <w:sz w:val="26"/>
          <w:szCs w:val="26"/>
          <w:lang w:val="lv-LV"/>
        </w:rPr>
      </w:pPr>
      <w:r w:rsidRPr="0015063A">
        <w:rPr>
          <w:sz w:val="26"/>
          <w:szCs w:val="26"/>
          <w:lang w:val="lv-LV"/>
        </w:rPr>
        <w:t>valsts, reģiona vai vietējas nozīmes kultūras piemineklis</w:t>
      </w:r>
      <w:r w:rsidRPr="00C51AF6" w:rsidR="00BE30C7">
        <w:rPr>
          <w:sz w:val="26"/>
          <w:szCs w:val="26"/>
          <w:lang w:val="lv-LV"/>
        </w:rPr>
        <w:t xml:space="preserve"> – </w:t>
      </w:r>
      <w:r w:rsidR="00BE30C7">
        <w:rPr>
          <w:sz w:val="26"/>
          <w:szCs w:val="26"/>
          <w:lang w:val="lv-LV"/>
        </w:rPr>
        <w:t>2</w:t>
      </w:r>
      <w:r w:rsidRPr="00C51AF6" w:rsidR="00BE30C7">
        <w:rPr>
          <w:sz w:val="26"/>
          <w:szCs w:val="26"/>
          <w:lang w:val="lv-LV"/>
        </w:rPr>
        <w:t>0 %</w:t>
      </w:r>
      <w:r w:rsidR="00BE30C7">
        <w:rPr>
          <w:sz w:val="26"/>
          <w:szCs w:val="26"/>
          <w:lang w:val="lv-LV"/>
        </w:rPr>
        <w:t>;</w:t>
      </w:r>
    </w:p>
    <w:p w:rsidR="00116723" w:rsidRPr="00F7653D" w:rsidP="00077CAB" w14:paraId="33D6A9C9" w14:textId="3273A235">
      <w:pPr>
        <w:pStyle w:val="ListParagraph"/>
        <w:numPr>
          <w:ilvl w:val="2"/>
          <w:numId w:val="2"/>
        </w:numPr>
        <w:tabs>
          <w:tab w:val="left" w:pos="1985"/>
        </w:tabs>
        <w:ind w:left="0" w:firstLine="141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atzīta par</w:t>
      </w:r>
      <w:r w:rsidRPr="00385E6C">
        <w:rPr>
          <w:sz w:val="26"/>
          <w:szCs w:val="26"/>
          <w:lang w:val="lv-LV"/>
        </w:rPr>
        <w:t xml:space="preserve"> kultūrvēsturisk</w:t>
      </w:r>
      <w:r>
        <w:rPr>
          <w:sz w:val="26"/>
          <w:szCs w:val="26"/>
          <w:lang w:val="lv-LV"/>
        </w:rPr>
        <w:t>i</w:t>
      </w:r>
      <w:r w:rsidRPr="00385E6C">
        <w:rPr>
          <w:sz w:val="26"/>
          <w:szCs w:val="26"/>
          <w:lang w:val="lv-LV"/>
        </w:rPr>
        <w:t xml:space="preserve"> vērtī</w:t>
      </w:r>
      <w:r>
        <w:rPr>
          <w:sz w:val="26"/>
          <w:szCs w:val="26"/>
          <w:lang w:val="lv-LV"/>
        </w:rPr>
        <w:t>gu būvi</w:t>
      </w:r>
      <w:r w:rsidRPr="00385E6C">
        <w:rPr>
          <w:sz w:val="26"/>
          <w:szCs w:val="26"/>
          <w:lang w:val="lv-LV"/>
        </w:rPr>
        <w:t xml:space="preserve"> </w:t>
      </w:r>
      <w:r w:rsidRPr="00F7653D">
        <w:rPr>
          <w:sz w:val="26"/>
          <w:szCs w:val="26"/>
          <w:lang w:val="lv-LV"/>
        </w:rPr>
        <w:t>– 10 %;</w:t>
      </w:r>
    </w:p>
    <w:p w:rsidR="00116723" w:rsidP="00077CAB" w14:paraId="4D3C51B8" w14:textId="3E1E8310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ja piespiedu izpilde tiek veikta par vairākiem </w:t>
      </w:r>
      <w:r w:rsidR="002740CA">
        <w:rPr>
          <w:sz w:val="26"/>
          <w:szCs w:val="26"/>
          <w:lang w:val="lv-LV"/>
        </w:rPr>
        <w:t xml:space="preserve">lēmuma rezolutīvajā daļā norādītajiem </w:t>
      </w:r>
      <w:r>
        <w:rPr>
          <w:sz w:val="26"/>
          <w:szCs w:val="26"/>
          <w:lang w:val="lv-LV"/>
        </w:rPr>
        <w:t xml:space="preserve">pienākumiem vienlaicīgi un kopš iepriekšējā izpildrīkojuma izdošanas kāds no </w:t>
      </w:r>
      <w:r w:rsidR="002740CA">
        <w:rPr>
          <w:sz w:val="26"/>
          <w:szCs w:val="26"/>
          <w:lang w:val="lv-LV"/>
        </w:rPr>
        <w:t>šādiem pienākumiem</w:t>
      </w:r>
      <w:r>
        <w:rPr>
          <w:sz w:val="26"/>
          <w:szCs w:val="26"/>
          <w:lang w:val="lv-LV"/>
        </w:rPr>
        <w:t xml:space="preserve"> ir pilnībā izpildīts </w:t>
      </w:r>
      <w:r w:rsidRPr="00C51AF6">
        <w:rPr>
          <w:sz w:val="26"/>
          <w:szCs w:val="26"/>
          <w:lang w:val="lv-LV"/>
        </w:rPr>
        <w:t xml:space="preserve">– </w:t>
      </w:r>
      <w:r>
        <w:rPr>
          <w:sz w:val="26"/>
          <w:szCs w:val="26"/>
          <w:lang w:val="lv-LV"/>
        </w:rPr>
        <w:t>1</w:t>
      </w:r>
      <w:r w:rsidRPr="00C51AF6">
        <w:rPr>
          <w:sz w:val="26"/>
          <w:szCs w:val="26"/>
          <w:lang w:val="lv-LV"/>
        </w:rPr>
        <w:t>0 %;</w:t>
      </w:r>
    </w:p>
    <w:p w:rsidR="00116723" w:rsidRPr="00C51AF6" w:rsidP="00116723" w14:paraId="1E17E78C" w14:textId="77777777">
      <w:pPr>
        <w:pStyle w:val="ListParagraph"/>
        <w:tabs>
          <w:tab w:val="left" w:pos="1276"/>
        </w:tabs>
        <w:ind w:left="786"/>
        <w:jc w:val="both"/>
        <w:rPr>
          <w:sz w:val="26"/>
          <w:szCs w:val="26"/>
          <w:lang w:val="lv-LV"/>
        </w:rPr>
      </w:pPr>
    </w:p>
    <w:p w:rsidR="00116723" w:rsidRPr="00C51AF6" w:rsidP="00077CAB" w14:paraId="161AA853" w14:textId="5159EE01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APN</w:t>
      </w:r>
      <w:r w:rsidRPr="00C51AF6" w:rsidR="00BE30C7">
        <w:rPr>
          <w:sz w:val="26"/>
          <w:szCs w:val="26"/>
          <w:lang w:val="lv-LV"/>
        </w:rPr>
        <w:t xml:space="preserve"> palielina atbilstoši šādiem kritērijiem un šādos apmēros:</w:t>
      </w:r>
    </w:p>
    <w:p w:rsidR="00116723" w:rsidP="00077CAB" w14:paraId="17B8300D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ja adresāts iepriekšējo izpildrīkojumu nav apmaksājis labprātīgi pilnā apmērā Departamenta noteiktajā termiņā </w:t>
      </w:r>
      <w:r w:rsidRPr="00C51AF6">
        <w:rPr>
          <w:sz w:val="26"/>
          <w:szCs w:val="26"/>
          <w:lang w:val="lv-LV"/>
        </w:rPr>
        <w:t xml:space="preserve">– </w:t>
      </w:r>
      <w:r>
        <w:rPr>
          <w:sz w:val="26"/>
          <w:szCs w:val="26"/>
          <w:lang w:val="lv-LV"/>
        </w:rPr>
        <w:t>2</w:t>
      </w:r>
      <w:r w:rsidRPr="00C51AF6">
        <w:rPr>
          <w:sz w:val="26"/>
          <w:szCs w:val="26"/>
          <w:lang w:val="lv-LV"/>
        </w:rPr>
        <w:t>0 %;</w:t>
      </w:r>
    </w:p>
    <w:p w:rsidR="00116723" w:rsidP="00077CAB" w14:paraId="10182988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ja adresāta labprātīgi neapmaksāts iepriekšējais izpildrīkojums ir nodots zvērinātam tiesu izpildītājam piedziņas veikšanai </w:t>
      </w:r>
      <w:r w:rsidRPr="00C51AF6">
        <w:rPr>
          <w:sz w:val="26"/>
          <w:szCs w:val="26"/>
          <w:lang w:val="lv-LV"/>
        </w:rPr>
        <w:t>– 10 %;</w:t>
      </w:r>
    </w:p>
    <w:p w:rsidR="00116723" w:rsidRPr="00A16475" w:rsidP="00077CAB" w14:paraId="09FE12D6" w14:textId="77777777">
      <w:pPr>
        <w:pStyle w:val="ListParagraph"/>
        <w:numPr>
          <w:ilvl w:val="1"/>
          <w:numId w:val="2"/>
        </w:numPr>
        <w:tabs>
          <w:tab w:val="left" w:pos="1418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ja kopš lēmuma piespiedu izpildes uzsākšanas ir pagājis vairāk kā viens gads </w:t>
      </w:r>
      <w:r w:rsidRPr="00A16475">
        <w:rPr>
          <w:sz w:val="26"/>
          <w:szCs w:val="26"/>
          <w:lang w:val="lv-LV"/>
        </w:rPr>
        <w:t xml:space="preserve">– </w:t>
      </w:r>
      <w:r w:rsidRPr="002829E0">
        <w:rPr>
          <w:sz w:val="26"/>
          <w:szCs w:val="26"/>
          <w:lang w:val="lv-LV"/>
        </w:rPr>
        <w:t>10 %.</w:t>
      </w:r>
    </w:p>
    <w:p w:rsidR="00116723" w:rsidRPr="00F441C2" w:rsidP="00116723" w14:paraId="732559B5" w14:textId="77777777">
      <w:pPr>
        <w:pStyle w:val="ListParagraph"/>
        <w:rPr>
          <w:sz w:val="26"/>
          <w:szCs w:val="26"/>
          <w:lang w:val="lv-LV"/>
        </w:rPr>
      </w:pPr>
    </w:p>
    <w:p w:rsidR="00116723" w:rsidP="00116723" w14:paraId="7AEF56E8" w14:textId="77777777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</w:t>
      </w:r>
      <w:r w:rsidRPr="00920E66">
        <w:rPr>
          <w:b/>
          <w:sz w:val="26"/>
          <w:szCs w:val="26"/>
          <w:lang w:val="lv-LV"/>
        </w:rPr>
        <w:t>V. Noslēguma jautājum</w:t>
      </w:r>
      <w:r>
        <w:rPr>
          <w:b/>
          <w:sz w:val="26"/>
          <w:szCs w:val="26"/>
          <w:lang w:val="lv-LV"/>
        </w:rPr>
        <w:t>i</w:t>
      </w:r>
    </w:p>
    <w:p w:rsidR="00116723" w:rsidP="00116723" w14:paraId="4AE600AF" w14:textId="77777777">
      <w:pPr>
        <w:jc w:val="both"/>
        <w:rPr>
          <w:b/>
          <w:sz w:val="26"/>
          <w:szCs w:val="26"/>
          <w:lang w:val="lv-LV"/>
        </w:rPr>
      </w:pPr>
    </w:p>
    <w:p w:rsidR="00116723" w:rsidP="00077CAB" w14:paraId="74B523E5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6C03D6">
        <w:rPr>
          <w:sz w:val="26"/>
          <w:szCs w:val="26"/>
          <w:lang w:val="lv-LV"/>
        </w:rPr>
        <w:t>Ja lēmums ir pieņemts par vairāk</w:t>
      </w:r>
      <w:r>
        <w:rPr>
          <w:sz w:val="26"/>
          <w:szCs w:val="26"/>
          <w:lang w:val="lv-LV"/>
        </w:rPr>
        <w:t>ām nekustamā īpašuma sastāvā esošām būvēm un</w:t>
      </w:r>
      <w:r w:rsidRPr="006C03D6">
        <w:rPr>
          <w:sz w:val="26"/>
          <w:szCs w:val="26"/>
          <w:lang w:val="lv-LV"/>
        </w:rPr>
        <w:t xml:space="preserve"> aprēķinot atkārtotas piespiedu naudas summu tā</w:t>
      </w:r>
      <w:r>
        <w:rPr>
          <w:sz w:val="26"/>
          <w:szCs w:val="26"/>
          <w:lang w:val="lv-LV"/>
        </w:rPr>
        <w:t>s apmērs katrai būvei ir atšķirīgs</w:t>
      </w:r>
      <w:r w:rsidRPr="006C03D6">
        <w:rPr>
          <w:sz w:val="26"/>
          <w:szCs w:val="26"/>
          <w:lang w:val="lv-LV"/>
        </w:rPr>
        <w:t>, izdodams viens izpildrīkojums par visām būvēm, uzliekot atkārtotu piespiedu naudu tās lielākajā apmērā.</w:t>
      </w:r>
    </w:p>
    <w:p w:rsidR="00116723" w:rsidP="00116723" w14:paraId="642EFEBA" w14:textId="77777777">
      <w:pPr>
        <w:pStyle w:val="ListParagraph"/>
        <w:tabs>
          <w:tab w:val="left" w:pos="1134"/>
        </w:tabs>
        <w:ind w:left="709"/>
        <w:jc w:val="both"/>
        <w:rPr>
          <w:sz w:val="26"/>
          <w:szCs w:val="26"/>
          <w:lang w:val="lv-LV"/>
        </w:rPr>
      </w:pPr>
    </w:p>
    <w:p w:rsidR="00116723" w:rsidP="00077CAB" w14:paraId="79EF0D31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Ja lēmuma piespiedu izpilde ir uzsākta pirms šo iekšējo noteikumu spēkā stāšanās un aprēķinot atkārtotu piespiedu naudu tā ir mazākā apmērā nekā iepriekšējā izpildrīkojumā, tad atkārtotas piespiedu naudas summa nosakāma iepriekšējā </w:t>
      </w:r>
      <w:r>
        <w:rPr>
          <w:sz w:val="26"/>
          <w:szCs w:val="26"/>
          <w:lang w:val="lv-LV"/>
        </w:rPr>
        <w:t>izpildrīkojumā</w:t>
      </w:r>
      <w:r>
        <w:rPr>
          <w:sz w:val="26"/>
          <w:szCs w:val="26"/>
          <w:lang w:val="lv-LV"/>
        </w:rPr>
        <w:t xml:space="preserve"> noteiktajā apmērā.</w:t>
      </w:r>
    </w:p>
    <w:p w:rsidR="00116723" w:rsidRPr="006C03D6" w:rsidP="00116723" w14:paraId="62DA1905" w14:textId="77777777">
      <w:pPr>
        <w:pStyle w:val="ListParagraph"/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</w:p>
    <w:p w:rsidR="00116723" w:rsidRPr="006C03D6" w:rsidP="00077CAB" w14:paraId="63FEB758" w14:textId="77777777">
      <w:pPr>
        <w:pStyle w:val="ListParagraph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6"/>
          <w:szCs w:val="26"/>
          <w:lang w:val="lv-LV"/>
        </w:rPr>
      </w:pPr>
      <w:r w:rsidRPr="006C03D6">
        <w:rPr>
          <w:sz w:val="26"/>
          <w:szCs w:val="26"/>
          <w:lang w:val="lv-LV"/>
        </w:rPr>
        <w:t>Iekšējie noteikumi stājas spēkā ar to parakstīšanu un reģistrācijas numura piešķiršanu Rīgas valstspilsētas pašvaldības lietvedības sistēmā ELISS. Ar iekšējo noteikumu spēkā stāšanos spēku zaudē Departamenta 21.10.2016. iekšējie noteikumi Nr. DI-16-2-nts “Piespiedu naudas summas noteikšanas kārtība”.</w:t>
      </w:r>
    </w:p>
    <w:p w:rsidR="00C26877" w:rsidP="00C26877" w14:paraId="623FE6B4" w14:textId="77777777">
      <w:pPr>
        <w:ind w:firstLine="720"/>
        <w:jc w:val="both"/>
        <w:rPr>
          <w:sz w:val="26"/>
          <w:szCs w:val="26"/>
          <w:lang w:val="lv-LV"/>
        </w:rPr>
      </w:pPr>
    </w:p>
    <w:p w:rsidR="00116723" w:rsidRPr="000075DA" w:rsidP="00077CAB" w14:paraId="551220A7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6"/>
        <w:gridCol w:w="3936"/>
      </w:tblGrid>
      <w:tr w14:paraId="25E985C5" w14:textId="77777777" w:rsidTr="00D35D12">
        <w:tblPrEx>
          <w:tblW w:w="0" w:type="auto"/>
          <w:tblLook w:val="04A0"/>
        </w:tblPrEx>
        <w:tc>
          <w:tcPr>
            <w:tcW w:w="5778" w:type="dxa"/>
            <w:hideMark/>
          </w:tcPr>
          <w:p w:rsidR="00C26877" w:rsidRPr="000075DA" w:rsidP="00D35D12" w14:paraId="48826FEA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valstspilsētas pašvaldības Īpašuma</w:t>
            </w:r>
            <w:r w:rsidRPr="000075DA">
              <w:rPr>
                <w:sz w:val="26"/>
                <w:szCs w:val="26"/>
                <w:lang w:val="lv-LV"/>
              </w:rPr>
              <w:t xml:space="preserve"> departamenta direktors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C26877" w:rsidRPr="000075DA" w:rsidP="00D35D12" w14:paraId="4F0C4CC2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V.Ozoliņš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P="00C26877" w14:paraId="0ABDA180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6912"/>
      </w:tblGrid>
      <w:tr w14:paraId="1123C12D" w14:textId="77777777" w:rsidTr="00D35D12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C26877" w:rsidRPr="000075DA" w:rsidP="00D35D12" w14:paraId="73189547" w14:textId="29F6A72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Ozola</w:t>
            </w:r>
            <w:r w:rsidRPr="000075DA">
              <w:rPr>
                <w:sz w:val="22"/>
                <w:szCs w:val="22"/>
                <w:lang w:val="lv-LV"/>
              </w:rPr>
              <w:tab/>
              <w:t>67037208</w:t>
            </w:r>
          </w:p>
        </w:tc>
      </w:tr>
    </w:tbl>
    <w:p w:rsidR="00051144" w:rsidRPr="000075DA" w:rsidP="00C440E3" w14:paraId="309463AB" w14:textId="77777777">
      <w:pPr>
        <w:rPr>
          <w:sz w:val="16"/>
          <w:szCs w:val="16"/>
          <w:lang w:val="lv-LV"/>
        </w:rPr>
      </w:pPr>
    </w:p>
    <w:sectPr w:rsidSect="00FE1678">
      <w:headerReference w:type="even" r:id="rId7"/>
      <w:footerReference w:type="default" r:id="rId8"/>
      <w:footerReference w:type="first" r:id="rId9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524F" w:rsidRPr="0093524F" w14:paraId="6AA3EBC7" w14:textId="77777777">
    <w:pPr>
      <w:pStyle w:val="Footer"/>
      <w:jc w:val="center"/>
      <w:rPr>
        <w:sz w:val="22"/>
        <w:szCs w:val="22"/>
      </w:rPr>
    </w:pPr>
    <w:r w:rsidRPr="0093524F">
      <w:rPr>
        <w:sz w:val="22"/>
        <w:szCs w:val="22"/>
      </w:rPr>
      <w:fldChar w:fldCharType="begin"/>
    </w:r>
    <w:r w:rsidRPr="0093524F">
      <w:rPr>
        <w:sz w:val="22"/>
        <w:szCs w:val="22"/>
      </w:rPr>
      <w:instrText>PAGE   \* MERGEFORMAT</w:instrText>
    </w:r>
    <w:r w:rsidRPr="0093524F">
      <w:rPr>
        <w:sz w:val="22"/>
        <w:szCs w:val="22"/>
      </w:rPr>
      <w:fldChar w:fldCharType="separate"/>
    </w:r>
    <w:r w:rsidRPr="0093524F">
      <w:rPr>
        <w:sz w:val="22"/>
        <w:szCs w:val="22"/>
        <w:lang w:val="lv-LV"/>
      </w:rPr>
      <w:t>2</w:t>
    </w:r>
    <w:r w:rsidRPr="0093524F">
      <w:rPr>
        <w:sz w:val="22"/>
        <w:szCs w:val="22"/>
      </w:rPr>
      <w:fldChar w:fldCharType="end"/>
    </w:r>
  </w:p>
  <w:p w:rsidR="0093524F" w14:paraId="1B195F0F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6BD4E93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6204D832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34C3802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34683">
    <w:abstractNumId w:val="1"/>
  </w:num>
  <w:num w:numId="2" w16cid:durableId="4541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3B37"/>
    <w:rsid w:val="00016039"/>
    <w:rsid w:val="000354DD"/>
    <w:rsid w:val="00035626"/>
    <w:rsid w:val="000510D2"/>
    <w:rsid w:val="00051144"/>
    <w:rsid w:val="000536A3"/>
    <w:rsid w:val="00054F3E"/>
    <w:rsid w:val="00071A6E"/>
    <w:rsid w:val="000742FC"/>
    <w:rsid w:val="00077CAB"/>
    <w:rsid w:val="0008766E"/>
    <w:rsid w:val="00092ACF"/>
    <w:rsid w:val="00092E01"/>
    <w:rsid w:val="000965E3"/>
    <w:rsid w:val="000A2FC3"/>
    <w:rsid w:val="000A3B02"/>
    <w:rsid w:val="000A50D7"/>
    <w:rsid w:val="000C5269"/>
    <w:rsid w:val="000E266E"/>
    <w:rsid w:val="000E51E5"/>
    <w:rsid w:val="000F25A2"/>
    <w:rsid w:val="00100206"/>
    <w:rsid w:val="00112951"/>
    <w:rsid w:val="00116723"/>
    <w:rsid w:val="00134860"/>
    <w:rsid w:val="00134E99"/>
    <w:rsid w:val="00142D3C"/>
    <w:rsid w:val="0015063A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4559C"/>
    <w:rsid w:val="002506AD"/>
    <w:rsid w:val="002610CD"/>
    <w:rsid w:val="002737A4"/>
    <w:rsid w:val="002740CA"/>
    <w:rsid w:val="002755FA"/>
    <w:rsid w:val="002829E0"/>
    <w:rsid w:val="00287163"/>
    <w:rsid w:val="002A058F"/>
    <w:rsid w:val="002A78C2"/>
    <w:rsid w:val="002B3316"/>
    <w:rsid w:val="002C569E"/>
    <w:rsid w:val="002E316A"/>
    <w:rsid w:val="0033055C"/>
    <w:rsid w:val="00340C39"/>
    <w:rsid w:val="00342F44"/>
    <w:rsid w:val="00352DAD"/>
    <w:rsid w:val="00361984"/>
    <w:rsid w:val="00377D89"/>
    <w:rsid w:val="00385E6C"/>
    <w:rsid w:val="003A070F"/>
    <w:rsid w:val="003C6416"/>
    <w:rsid w:val="003D1AF5"/>
    <w:rsid w:val="003D7C28"/>
    <w:rsid w:val="003E1574"/>
    <w:rsid w:val="004037C0"/>
    <w:rsid w:val="00410A08"/>
    <w:rsid w:val="00414D5F"/>
    <w:rsid w:val="004432B7"/>
    <w:rsid w:val="00467A81"/>
    <w:rsid w:val="00480549"/>
    <w:rsid w:val="00483875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8463B"/>
    <w:rsid w:val="005A2AD2"/>
    <w:rsid w:val="005B17C3"/>
    <w:rsid w:val="005C6659"/>
    <w:rsid w:val="005E5A7F"/>
    <w:rsid w:val="005E5D79"/>
    <w:rsid w:val="005F19A7"/>
    <w:rsid w:val="005F431D"/>
    <w:rsid w:val="005F4A17"/>
    <w:rsid w:val="006017C6"/>
    <w:rsid w:val="0064281A"/>
    <w:rsid w:val="00671F14"/>
    <w:rsid w:val="00676B33"/>
    <w:rsid w:val="0068008E"/>
    <w:rsid w:val="00692A98"/>
    <w:rsid w:val="006A10A6"/>
    <w:rsid w:val="006A2DC7"/>
    <w:rsid w:val="006A374C"/>
    <w:rsid w:val="006A7B9E"/>
    <w:rsid w:val="006B22EA"/>
    <w:rsid w:val="006B46EC"/>
    <w:rsid w:val="006B70ED"/>
    <w:rsid w:val="006C03D6"/>
    <w:rsid w:val="006C7A42"/>
    <w:rsid w:val="006D5F8E"/>
    <w:rsid w:val="006E4C9B"/>
    <w:rsid w:val="006F4E04"/>
    <w:rsid w:val="00702070"/>
    <w:rsid w:val="007113AE"/>
    <w:rsid w:val="00711605"/>
    <w:rsid w:val="007249B2"/>
    <w:rsid w:val="0075016C"/>
    <w:rsid w:val="0075294D"/>
    <w:rsid w:val="0077210F"/>
    <w:rsid w:val="007805C7"/>
    <w:rsid w:val="00797AE4"/>
    <w:rsid w:val="007A0E21"/>
    <w:rsid w:val="007A5BEA"/>
    <w:rsid w:val="007A7063"/>
    <w:rsid w:val="007B3C10"/>
    <w:rsid w:val="007B4D9C"/>
    <w:rsid w:val="007D6E66"/>
    <w:rsid w:val="00806AF2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7EC5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0E66"/>
    <w:rsid w:val="0093524F"/>
    <w:rsid w:val="00943F1A"/>
    <w:rsid w:val="009577AE"/>
    <w:rsid w:val="009740F5"/>
    <w:rsid w:val="009831FA"/>
    <w:rsid w:val="00997534"/>
    <w:rsid w:val="009B6300"/>
    <w:rsid w:val="00A146D0"/>
    <w:rsid w:val="00A16475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B31DF"/>
    <w:rsid w:val="00AD48C3"/>
    <w:rsid w:val="00AD7EA1"/>
    <w:rsid w:val="00AE6F9F"/>
    <w:rsid w:val="00AE7FF1"/>
    <w:rsid w:val="00AF29E6"/>
    <w:rsid w:val="00AF2C74"/>
    <w:rsid w:val="00AF3194"/>
    <w:rsid w:val="00AF4D98"/>
    <w:rsid w:val="00AF7A70"/>
    <w:rsid w:val="00B01478"/>
    <w:rsid w:val="00B16624"/>
    <w:rsid w:val="00B25244"/>
    <w:rsid w:val="00B30BAE"/>
    <w:rsid w:val="00B331D6"/>
    <w:rsid w:val="00B4100C"/>
    <w:rsid w:val="00B51D8F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E30C7"/>
    <w:rsid w:val="00C02AEF"/>
    <w:rsid w:val="00C2204C"/>
    <w:rsid w:val="00C25BF2"/>
    <w:rsid w:val="00C26321"/>
    <w:rsid w:val="00C26877"/>
    <w:rsid w:val="00C31D5D"/>
    <w:rsid w:val="00C440E3"/>
    <w:rsid w:val="00C44411"/>
    <w:rsid w:val="00C4676F"/>
    <w:rsid w:val="00C51AF6"/>
    <w:rsid w:val="00C559AE"/>
    <w:rsid w:val="00C5673F"/>
    <w:rsid w:val="00C612F9"/>
    <w:rsid w:val="00C6172C"/>
    <w:rsid w:val="00C65561"/>
    <w:rsid w:val="00C83655"/>
    <w:rsid w:val="00C871FF"/>
    <w:rsid w:val="00C90512"/>
    <w:rsid w:val="00CA1631"/>
    <w:rsid w:val="00CE16CA"/>
    <w:rsid w:val="00CF3E14"/>
    <w:rsid w:val="00CF5869"/>
    <w:rsid w:val="00CF5A56"/>
    <w:rsid w:val="00D1087D"/>
    <w:rsid w:val="00D26FB3"/>
    <w:rsid w:val="00D35D12"/>
    <w:rsid w:val="00D43964"/>
    <w:rsid w:val="00D4532E"/>
    <w:rsid w:val="00D516B2"/>
    <w:rsid w:val="00D9251B"/>
    <w:rsid w:val="00DB7F2C"/>
    <w:rsid w:val="00DC4652"/>
    <w:rsid w:val="00DD04A3"/>
    <w:rsid w:val="00E0576E"/>
    <w:rsid w:val="00E32D88"/>
    <w:rsid w:val="00E7115C"/>
    <w:rsid w:val="00E8175B"/>
    <w:rsid w:val="00EB04D0"/>
    <w:rsid w:val="00EB5405"/>
    <w:rsid w:val="00EB5549"/>
    <w:rsid w:val="00EC1609"/>
    <w:rsid w:val="00ED12D1"/>
    <w:rsid w:val="00ED267B"/>
    <w:rsid w:val="00EE3DEA"/>
    <w:rsid w:val="00F007E6"/>
    <w:rsid w:val="00F32CAB"/>
    <w:rsid w:val="00F441C2"/>
    <w:rsid w:val="00F45DA1"/>
    <w:rsid w:val="00F46123"/>
    <w:rsid w:val="00F72A57"/>
    <w:rsid w:val="00F75D4F"/>
    <w:rsid w:val="00F7653D"/>
    <w:rsid w:val="00F86063"/>
    <w:rsid w:val="00FA18E6"/>
    <w:rsid w:val="00FA24B9"/>
    <w:rsid w:val="00FA4EFF"/>
    <w:rsid w:val="00FB0581"/>
    <w:rsid w:val="00FC6970"/>
    <w:rsid w:val="00FD048D"/>
    <w:rsid w:val="00FD5B43"/>
    <w:rsid w:val="00FD60F3"/>
    <w:rsid w:val="00FE167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B2CE3F6"/>
  <w15:chartTrackingRefBased/>
  <w15:docId w15:val="{88E16522-0FE6-43FE-8563-5E25F93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723"/>
    <w:pPr>
      <w:ind w:left="720"/>
      <w:contextualSpacing/>
    </w:pPr>
  </w:style>
  <w:style w:type="character" w:customStyle="1" w:styleId="KjeneRakstz">
    <w:name w:val="Kājene Rakstz."/>
    <w:link w:val="Footer"/>
    <w:uiPriority w:val="99"/>
    <w:rsid w:val="0093524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../../../../../RDLIS/Rigas_gerbonis.JPG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598</Words>
  <Characters>4366</Characters>
  <Application>Microsoft Office Word</Application>
  <DocSecurity>0</DocSecurity>
  <Lines>87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Ramona Kuzma</cp:lastModifiedBy>
  <cp:revision>13</cp:revision>
  <cp:lastPrinted>2008-02-21T11:46:00Z</cp:lastPrinted>
  <dcterms:created xsi:type="dcterms:W3CDTF">2024-10-16T09:02:00Z</dcterms:created>
  <dcterms:modified xsi:type="dcterms:W3CDTF">2026-08-24T03:54:00Z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V.Ozoliņš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Anotācija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24.08.2026.</vt:lpwstr>
  </property>
  <property fmtid="{D5CDD505-2E9C-101B-9397-08002B2CF9AE}" pid="24" name="REG_NUMURS">
    <vt:lpwstr>DI-26-9-nts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Īpašuma departaments</vt:lpwstr>
  </property>
</Properties>
</file>