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7C5A4CD" w:rsidR="00B72102" w:rsidRDefault="00463A89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</w:p>
    <w:p w14:paraId="662D7DD5" w14:textId="3827C3F6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39057E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45B1C2C8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bookmarkStart w:id="0" w:name="_Hlk223704409"/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Rīgas </w:t>
      </w:r>
      <w:bookmarkStart w:id="1" w:name="_Hlk189554962"/>
      <w:r w:rsidR="00CF5770" w:rsidRPr="00CF5770">
        <w:rPr>
          <w:rFonts w:ascii="Times New Roman" w:hAnsi="Times New Roman"/>
          <w:b/>
          <w:sz w:val="26"/>
          <w:szCs w:val="26"/>
        </w:rPr>
        <w:t>līdzfinansējums</w:t>
      </w:r>
      <w:r w:rsidR="00FC6663">
        <w:rPr>
          <w:rFonts w:ascii="Times New Roman" w:hAnsi="Times New Roman"/>
          <w:b/>
          <w:sz w:val="26"/>
          <w:szCs w:val="26"/>
        </w:rPr>
        <w:t xml:space="preserve"> </w:t>
      </w:r>
      <w:r w:rsidR="00854364">
        <w:rPr>
          <w:rFonts w:ascii="Times New Roman" w:hAnsi="Times New Roman"/>
          <w:b/>
          <w:sz w:val="26"/>
          <w:szCs w:val="26"/>
        </w:rPr>
        <w:t xml:space="preserve">atsevišķu vēsturisko būvju saglabāšanai </w:t>
      </w:r>
      <w:r w:rsidR="00CF5770" w:rsidRPr="00CF5770">
        <w:rPr>
          <w:rFonts w:ascii="Times New Roman" w:hAnsi="Times New Roman"/>
          <w:b/>
          <w:sz w:val="26"/>
          <w:szCs w:val="26"/>
        </w:rPr>
        <w:t>20</w:t>
      </w:r>
      <w:r w:rsidR="00FC6663">
        <w:rPr>
          <w:rFonts w:ascii="Times New Roman" w:hAnsi="Times New Roman"/>
          <w:b/>
          <w:sz w:val="26"/>
          <w:szCs w:val="26"/>
        </w:rPr>
        <w:t>2</w:t>
      </w:r>
      <w:r w:rsidR="008C19D8">
        <w:rPr>
          <w:rFonts w:ascii="Times New Roman" w:hAnsi="Times New Roman"/>
          <w:b/>
          <w:sz w:val="26"/>
          <w:szCs w:val="26"/>
        </w:rPr>
        <w:t>6</w:t>
      </w:r>
      <w:r w:rsidR="00CF5770" w:rsidRPr="00CF5770">
        <w:rPr>
          <w:rFonts w:ascii="Times New Roman" w:hAnsi="Times New Roman"/>
          <w:b/>
          <w:sz w:val="26"/>
          <w:szCs w:val="26"/>
        </w:rPr>
        <w:t>. gadā</w:t>
      </w:r>
      <w:bookmarkEnd w:id="1"/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bookmarkEnd w:id="0"/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41225E15" w:rsidR="00840C3F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CF5770" w:rsidRPr="00CF5770">
        <w:rPr>
          <w:rFonts w:ascii="Times New Roman" w:hAnsi="Times New Roman"/>
          <w:sz w:val="26"/>
          <w:szCs w:val="26"/>
        </w:rPr>
        <w:t xml:space="preserve">Rīgas </w:t>
      </w:r>
      <w:r w:rsidR="00FC6663" w:rsidRPr="00FC6663">
        <w:rPr>
          <w:rFonts w:ascii="Times New Roman" w:hAnsi="Times New Roman"/>
          <w:sz w:val="26"/>
          <w:szCs w:val="26"/>
        </w:rPr>
        <w:t xml:space="preserve">līdzfinansējums </w:t>
      </w:r>
      <w:r w:rsidR="00854364">
        <w:rPr>
          <w:rFonts w:ascii="Times New Roman" w:hAnsi="Times New Roman"/>
          <w:sz w:val="26"/>
          <w:szCs w:val="26"/>
        </w:rPr>
        <w:t xml:space="preserve">atsevišķu vēsturisko būvju saglabāšanai </w:t>
      </w:r>
      <w:r w:rsidR="00FC6663" w:rsidRPr="00FC6663">
        <w:rPr>
          <w:rFonts w:ascii="Times New Roman" w:hAnsi="Times New Roman"/>
          <w:sz w:val="26"/>
          <w:szCs w:val="26"/>
        </w:rPr>
        <w:t>202</w:t>
      </w:r>
      <w:r w:rsidR="002E5F18">
        <w:rPr>
          <w:rFonts w:ascii="Times New Roman" w:hAnsi="Times New Roman"/>
          <w:sz w:val="26"/>
          <w:szCs w:val="26"/>
        </w:rPr>
        <w:t>6</w:t>
      </w:r>
      <w:r w:rsidR="00FC6663" w:rsidRPr="00FC6663">
        <w:rPr>
          <w:rFonts w:ascii="Times New Roman" w:hAnsi="Times New Roman"/>
          <w:sz w:val="26"/>
          <w:szCs w:val="26"/>
        </w:rPr>
        <w:t>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2755AA" w14:textId="590E1FFE" w:rsidR="00D0015F" w:rsidRDefault="00D0015F" w:rsidP="0018600B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Izteikt 17. punktu šādā redakcijā:</w:t>
      </w:r>
    </w:p>
    <w:p w14:paraId="0C7FE0E1" w14:textId="72B5BAF3" w:rsidR="005F1DD6" w:rsidRDefault="00D0015F" w:rsidP="00D0015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Pr="00D0015F">
        <w:rPr>
          <w:rFonts w:ascii="Times New Roman" w:hAnsi="Times New Roman"/>
          <w:sz w:val="26"/>
          <w:szCs w:val="26"/>
        </w:rPr>
        <w:t>Attiecināmo izmaksu apmēru samazina proporcionāli dzīvokļu īpašumu (telpu grupu) skaitam vai domājamās daļas lielumam, kas pieder</w:t>
      </w:r>
      <w:r w:rsidRPr="00D0015F">
        <w:t xml:space="preserve"> </w:t>
      </w:r>
      <w:r w:rsidRPr="00D0015F">
        <w:rPr>
          <w:rFonts w:ascii="Times New Roman" w:hAnsi="Times New Roman"/>
          <w:sz w:val="26"/>
          <w:szCs w:val="26"/>
        </w:rPr>
        <w:t xml:space="preserve">nekustamā īpašuma nodokļa parādniekiem, kuru parāds par Pašvaldības administratīvajā teritorijā esošiem nekustamā īpašuma objektiem 2025. gadā pārsniedz 500 </w:t>
      </w:r>
      <w:proofErr w:type="spellStart"/>
      <w:r w:rsidRPr="00D0015F">
        <w:rPr>
          <w:rFonts w:ascii="Times New Roman" w:hAnsi="Times New Roman"/>
          <w:sz w:val="26"/>
          <w:szCs w:val="26"/>
        </w:rPr>
        <w:t>euro</w:t>
      </w:r>
      <w:proofErr w:type="spellEnd"/>
      <w:r w:rsidR="005F1DD6">
        <w:rPr>
          <w:rFonts w:ascii="Times New Roman" w:hAnsi="Times New Roman"/>
          <w:sz w:val="26"/>
          <w:szCs w:val="26"/>
        </w:rPr>
        <w:t>”.</w:t>
      </w:r>
    </w:p>
    <w:p w14:paraId="21797D47" w14:textId="695192C6" w:rsidR="009F663F" w:rsidRDefault="009F663F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DF775B">
        <w:rPr>
          <w:rFonts w:ascii="Times New Roman" w:hAnsi="Times New Roman"/>
          <w:sz w:val="26"/>
          <w:szCs w:val="26"/>
        </w:rPr>
        <w:t>3</w:t>
      </w:r>
      <w:r w:rsidR="0018600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 punktā otro teikumu.</w:t>
      </w:r>
    </w:p>
    <w:p w14:paraId="76E36CA8" w14:textId="4001EBF7" w:rsidR="00DB723F" w:rsidRDefault="00DB723F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2" w:name="_Hlk189557039"/>
      <w:r>
        <w:rPr>
          <w:rFonts w:ascii="Times New Roman" w:hAnsi="Times New Roman"/>
          <w:sz w:val="26"/>
          <w:szCs w:val="26"/>
        </w:rPr>
        <w:t xml:space="preserve">Izteikt </w:t>
      </w:r>
      <w:r w:rsidR="006A2E78" w:rsidRPr="006A2E78">
        <w:rPr>
          <w:rFonts w:ascii="Times New Roman" w:hAnsi="Times New Roman"/>
          <w:sz w:val="26"/>
          <w:szCs w:val="26"/>
        </w:rPr>
        <w:t xml:space="preserve">Nolikuma pielikuma Nr. </w:t>
      </w:r>
      <w:r w:rsidR="00DF775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“Līgums par </w:t>
      </w:r>
      <w:r w:rsidR="0018600B">
        <w:rPr>
          <w:rFonts w:ascii="Times New Roman" w:hAnsi="Times New Roman"/>
          <w:sz w:val="26"/>
          <w:szCs w:val="26"/>
        </w:rPr>
        <w:t>saglabāšanas</w:t>
      </w:r>
      <w:r w:rsidR="00DF775B">
        <w:rPr>
          <w:rFonts w:ascii="Times New Roman" w:hAnsi="Times New Roman"/>
          <w:sz w:val="26"/>
          <w:szCs w:val="26"/>
        </w:rPr>
        <w:t xml:space="preserve"> darbu</w:t>
      </w:r>
      <w:r>
        <w:rPr>
          <w:rFonts w:ascii="Times New Roman" w:hAnsi="Times New Roman"/>
          <w:sz w:val="26"/>
          <w:szCs w:val="26"/>
        </w:rPr>
        <w:t xml:space="preserve"> projekta īstenošanu”</w:t>
      </w:r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2.9.1</w:t>
      </w:r>
      <w:r w:rsidR="0018600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 apakšpunktu šādā redakcijā:</w:t>
      </w:r>
    </w:p>
    <w:p w14:paraId="5E30E10B" w14:textId="62DAEC8C" w:rsidR="007B356E" w:rsidRDefault="00DB723F" w:rsidP="00DB723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“2.9.1</w:t>
      </w:r>
      <w:r w:rsidR="0018600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B723F">
        <w:rPr>
          <w:rFonts w:ascii="Times New Roman" w:hAnsi="Times New Roman"/>
          <w:sz w:val="26"/>
          <w:szCs w:val="26"/>
        </w:rPr>
        <w:t xml:space="preserve">pēc Pārskata iesniegšanas, bet pirms tā apstiprināšanas, Finansētājam kļuvis zināms, ka Finansējuma saņēmējam, t.sk., tā valdes vai padomes loceklim, patiesā labuma guvējam, </w:t>
      </w:r>
      <w:proofErr w:type="spellStart"/>
      <w:r w:rsidRPr="00DB723F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DB723F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</w:t>
      </w:r>
      <w:r>
        <w:rPr>
          <w:rFonts w:ascii="Times New Roman" w:hAnsi="Times New Roman"/>
          <w:sz w:val="26"/>
          <w:szCs w:val="26"/>
        </w:rPr>
        <w:t>;</w:t>
      </w:r>
      <w:r w:rsidR="006A2E78" w:rsidRPr="006A2E78">
        <w:rPr>
          <w:rFonts w:ascii="Times New Roman" w:hAnsi="Times New Roman"/>
          <w:sz w:val="26"/>
          <w:szCs w:val="26"/>
        </w:rPr>
        <w:t>”.</w:t>
      </w:r>
      <w:bookmarkEnd w:id="2"/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</w:p>
    <w:p w14:paraId="4565AB49" w14:textId="5B62227D" w:rsidR="00BD60C8" w:rsidRDefault="00BD60C8" w:rsidP="007B35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Nolikuma </w:t>
      </w:r>
      <w:r w:rsidRPr="00BD60C8">
        <w:rPr>
          <w:rFonts w:ascii="Times New Roman" w:hAnsi="Times New Roman"/>
          <w:sz w:val="26"/>
          <w:szCs w:val="26"/>
        </w:rPr>
        <w:t xml:space="preserve">pielikuma Nr. </w:t>
      </w:r>
      <w:r w:rsidR="00DF775B">
        <w:rPr>
          <w:rFonts w:ascii="Times New Roman" w:hAnsi="Times New Roman"/>
          <w:sz w:val="26"/>
          <w:szCs w:val="26"/>
        </w:rPr>
        <w:t>6</w:t>
      </w:r>
      <w:r w:rsidRPr="00BD60C8">
        <w:rPr>
          <w:rFonts w:ascii="Times New Roman" w:hAnsi="Times New Roman"/>
          <w:sz w:val="26"/>
          <w:szCs w:val="26"/>
        </w:rPr>
        <w:t xml:space="preserve"> “</w:t>
      </w:r>
      <w:r w:rsidR="00DF775B" w:rsidRPr="00DF775B">
        <w:rPr>
          <w:rFonts w:ascii="Times New Roman" w:hAnsi="Times New Roman"/>
          <w:sz w:val="26"/>
          <w:szCs w:val="26"/>
        </w:rPr>
        <w:t xml:space="preserve">Līgums par </w:t>
      </w:r>
      <w:r w:rsidR="0018600B">
        <w:rPr>
          <w:rFonts w:ascii="Times New Roman" w:hAnsi="Times New Roman"/>
          <w:sz w:val="26"/>
          <w:szCs w:val="26"/>
        </w:rPr>
        <w:t>saglabāšanas</w:t>
      </w:r>
      <w:r w:rsidR="00DF775B" w:rsidRPr="00DF775B">
        <w:rPr>
          <w:rFonts w:ascii="Times New Roman" w:hAnsi="Times New Roman"/>
          <w:sz w:val="26"/>
          <w:szCs w:val="26"/>
        </w:rPr>
        <w:t xml:space="preserve"> darbu projekta īstenošanu</w:t>
      </w:r>
      <w:r w:rsidRPr="00BD60C8">
        <w:rPr>
          <w:rFonts w:ascii="Times New Roman" w:hAnsi="Times New Roman"/>
          <w:sz w:val="26"/>
          <w:szCs w:val="26"/>
        </w:rPr>
        <w:t>” 2.9.</w:t>
      </w:r>
      <w:r>
        <w:rPr>
          <w:rFonts w:ascii="Times New Roman" w:hAnsi="Times New Roman"/>
          <w:sz w:val="26"/>
          <w:szCs w:val="26"/>
        </w:rPr>
        <w:t xml:space="preserve"> punktu ar 2.9.</w:t>
      </w:r>
      <w:r w:rsidRPr="00BD60C8">
        <w:rPr>
          <w:rFonts w:ascii="Times New Roman" w:hAnsi="Times New Roman"/>
          <w:sz w:val="26"/>
          <w:szCs w:val="26"/>
        </w:rPr>
        <w:t>1</w:t>
      </w:r>
      <w:r w:rsidR="0018600B"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>. 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14:paraId="00FC6105" w14:textId="39F357F8" w:rsidR="00BD60C8" w:rsidRDefault="00BD60C8" w:rsidP="00BD60C8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“2.9.1</w:t>
      </w:r>
      <w:r w:rsidR="0018600B"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>. nav izpildīti citi Finansējuma saņēmēja pienākumi, kuri ir tieši saistīti ar Projekta rezultāta sasniegšanu, Līguma spēkā esamību un Līguma izpildi apliecinošu dokumentu nodrošināšanu</w:t>
      </w:r>
      <w:r>
        <w:rPr>
          <w:rFonts w:ascii="Times New Roman" w:hAnsi="Times New Roman"/>
          <w:sz w:val="26"/>
          <w:szCs w:val="26"/>
        </w:rPr>
        <w:t>.</w:t>
      </w:r>
      <w:r w:rsidRPr="00BD60C8">
        <w:rPr>
          <w:rFonts w:ascii="Times New Roman" w:hAnsi="Times New Roman"/>
          <w:sz w:val="26"/>
          <w:szCs w:val="26"/>
        </w:rPr>
        <w:t>”.</w:t>
      </w:r>
    </w:p>
    <w:p w14:paraId="65A14CA0" w14:textId="77777777" w:rsidR="00BD60C8" w:rsidRDefault="00BD60C8" w:rsidP="00BD60C8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D5E7D"/>
    <w:rsid w:val="00106716"/>
    <w:rsid w:val="001134AD"/>
    <w:rsid w:val="00115A3E"/>
    <w:rsid w:val="0018600B"/>
    <w:rsid w:val="00195820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C0C50"/>
    <w:rsid w:val="002E5F18"/>
    <w:rsid w:val="003060C6"/>
    <w:rsid w:val="00307E6B"/>
    <w:rsid w:val="00323D2B"/>
    <w:rsid w:val="003352AC"/>
    <w:rsid w:val="00342259"/>
    <w:rsid w:val="00386401"/>
    <w:rsid w:val="0039057E"/>
    <w:rsid w:val="003A5193"/>
    <w:rsid w:val="003C6344"/>
    <w:rsid w:val="003D1214"/>
    <w:rsid w:val="003D25F2"/>
    <w:rsid w:val="0040653B"/>
    <w:rsid w:val="00425507"/>
    <w:rsid w:val="00446362"/>
    <w:rsid w:val="00450A4A"/>
    <w:rsid w:val="00463A89"/>
    <w:rsid w:val="00476469"/>
    <w:rsid w:val="004861A8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5F1DD6"/>
    <w:rsid w:val="0060053F"/>
    <w:rsid w:val="006221FE"/>
    <w:rsid w:val="0065757F"/>
    <w:rsid w:val="00657A47"/>
    <w:rsid w:val="006639FF"/>
    <w:rsid w:val="006773B1"/>
    <w:rsid w:val="00680390"/>
    <w:rsid w:val="00694CBC"/>
    <w:rsid w:val="006A0760"/>
    <w:rsid w:val="006A2E78"/>
    <w:rsid w:val="006A721F"/>
    <w:rsid w:val="006B246D"/>
    <w:rsid w:val="006D02B0"/>
    <w:rsid w:val="006E634B"/>
    <w:rsid w:val="006F5681"/>
    <w:rsid w:val="00720D7B"/>
    <w:rsid w:val="00763055"/>
    <w:rsid w:val="007652A4"/>
    <w:rsid w:val="007811FC"/>
    <w:rsid w:val="00790ABE"/>
    <w:rsid w:val="00791A9A"/>
    <w:rsid w:val="007977C6"/>
    <w:rsid w:val="007A25BD"/>
    <w:rsid w:val="007A4F53"/>
    <w:rsid w:val="007B2905"/>
    <w:rsid w:val="007B356E"/>
    <w:rsid w:val="007C0517"/>
    <w:rsid w:val="007E08C1"/>
    <w:rsid w:val="00801A60"/>
    <w:rsid w:val="008052FC"/>
    <w:rsid w:val="00836547"/>
    <w:rsid w:val="00840C3F"/>
    <w:rsid w:val="00854364"/>
    <w:rsid w:val="008669AF"/>
    <w:rsid w:val="008A6013"/>
    <w:rsid w:val="008C19D8"/>
    <w:rsid w:val="00921520"/>
    <w:rsid w:val="00971140"/>
    <w:rsid w:val="00993FF6"/>
    <w:rsid w:val="009D7F04"/>
    <w:rsid w:val="009F031B"/>
    <w:rsid w:val="009F663F"/>
    <w:rsid w:val="00A424C8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72102"/>
    <w:rsid w:val="00B9059E"/>
    <w:rsid w:val="00BA05AB"/>
    <w:rsid w:val="00BA1E35"/>
    <w:rsid w:val="00BA5CCF"/>
    <w:rsid w:val="00BD60C8"/>
    <w:rsid w:val="00BE1250"/>
    <w:rsid w:val="00BF3AE6"/>
    <w:rsid w:val="00C17383"/>
    <w:rsid w:val="00C7685F"/>
    <w:rsid w:val="00C91D93"/>
    <w:rsid w:val="00CA04F3"/>
    <w:rsid w:val="00CB1C66"/>
    <w:rsid w:val="00CC0655"/>
    <w:rsid w:val="00CC3EF8"/>
    <w:rsid w:val="00CC66C5"/>
    <w:rsid w:val="00CE0B18"/>
    <w:rsid w:val="00CF5770"/>
    <w:rsid w:val="00D0015F"/>
    <w:rsid w:val="00D11301"/>
    <w:rsid w:val="00D412C5"/>
    <w:rsid w:val="00D430CC"/>
    <w:rsid w:val="00D76E05"/>
    <w:rsid w:val="00D81B3F"/>
    <w:rsid w:val="00D9107F"/>
    <w:rsid w:val="00D95665"/>
    <w:rsid w:val="00DB2D22"/>
    <w:rsid w:val="00DB723F"/>
    <w:rsid w:val="00DC340F"/>
    <w:rsid w:val="00DE5221"/>
    <w:rsid w:val="00DF6176"/>
    <w:rsid w:val="00DF763E"/>
    <w:rsid w:val="00DF775B"/>
    <w:rsid w:val="00E254C6"/>
    <w:rsid w:val="00E42FB8"/>
    <w:rsid w:val="00E575AA"/>
    <w:rsid w:val="00E61288"/>
    <w:rsid w:val="00E825D7"/>
    <w:rsid w:val="00EE3AAC"/>
    <w:rsid w:val="00F06F61"/>
    <w:rsid w:val="00F163CE"/>
    <w:rsid w:val="00F271F4"/>
    <w:rsid w:val="00F52D5F"/>
    <w:rsid w:val="00F546BA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E634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Lauma Purmale-Brokāne</cp:lastModifiedBy>
  <cp:revision>2</cp:revision>
  <cp:lastPrinted>2025-02-04T08:55:00Z</cp:lastPrinted>
  <dcterms:created xsi:type="dcterms:W3CDTF">2026-03-12T10:04:00Z</dcterms:created>
  <dcterms:modified xsi:type="dcterms:W3CDTF">2026-03-12T10:04:00Z</dcterms:modified>
</cp:coreProperties>
</file>